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2D64A" w14:textId="40B8F0FE" w:rsidR="00A331E9" w:rsidRPr="005C5388" w:rsidRDefault="00E00865" w:rsidP="00EA2208">
      <w:pPr>
        <w:spacing w:after="0" w:line="360" w:lineRule="auto"/>
        <w:jc w:val="center"/>
        <w:rPr>
          <w:rFonts w:ascii="Times New Roman" w:hAnsi="Times New Roman" w:cs="Times New Roman"/>
          <w:b/>
          <w:sz w:val="24"/>
          <w:szCs w:val="24"/>
        </w:rPr>
      </w:pPr>
      <w:r w:rsidRPr="005C5388">
        <w:rPr>
          <w:rFonts w:ascii="Times New Roman" w:hAnsi="Times New Roman" w:cs="Times New Roman"/>
          <w:b/>
          <w:sz w:val="24"/>
          <w:szCs w:val="24"/>
        </w:rPr>
        <w:t xml:space="preserve">KINTAMPO SOUTH </w:t>
      </w:r>
      <w:r w:rsidR="00A331E9" w:rsidRPr="005C5388">
        <w:rPr>
          <w:rFonts w:ascii="Times New Roman" w:hAnsi="Times New Roman" w:cs="Times New Roman"/>
          <w:b/>
          <w:sz w:val="24"/>
          <w:szCs w:val="24"/>
        </w:rPr>
        <w:t>DISTRICT ASSEMBLY</w:t>
      </w:r>
    </w:p>
    <w:p w14:paraId="45F39D43" w14:textId="77777777" w:rsidR="00A331E9" w:rsidRPr="005C5388" w:rsidRDefault="00A331E9" w:rsidP="00EA2208">
      <w:pPr>
        <w:spacing w:after="0" w:line="360" w:lineRule="auto"/>
        <w:jc w:val="center"/>
        <w:rPr>
          <w:rFonts w:ascii="Times New Roman" w:hAnsi="Times New Roman" w:cs="Times New Roman"/>
          <w:b/>
          <w:sz w:val="24"/>
          <w:szCs w:val="24"/>
        </w:rPr>
      </w:pPr>
      <w:r w:rsidRPr="005C5388">
        <w:rPr>
          <w:rFonts w:ascii="Times New Roman" w:hAnsi="Times New Roman" w:cs="Times New Roman"/>
          <w:b/>
          <w:sz w:val="24"/>
          <w:szCs w:val="24"/>
        </w:rPr>
        <w:t>DEPARTMENT OF SOCIAL DEVELOPMENT</w:t>
      </w:r>
    </w:p>
    <w:p w14:paraId="2DE4FF03" w14:textId="323428F7" w:rsidR="00A331E9" w:rsidRPr="005C5388" w:rsidRDefault="00A331E9" w:rsidP="00EA2208">
      <w:pPr>
        <w:spacing w:after="0" w:line="360" w:lineRule="auto"/>
        <w:jc w:val="center"/>
        <w:rPr>
          <w:rFonts w:ascii="Times New Roman" w:hAnsi="Times New Roman" w:cs="Times New Roman"/>
          <w:b/>
          <w:sz w:val="24"/>
          <w:szCs w:val="24"/>
        </w:rPr>
      </w:pPr>
      <w:r w:rsidRPr="005C5388">
        <w:rPr>
          <w:rFonts w:ascii="Times New Roman" w:hAnsi="Times New Roman" w:cs="Times New Roman"/>
          <w:b/>
          <w:sz w:val="24"/>
          <w:szCs w:val="24"/>
        </w:rPr>
        <w:t xml:space="preserve">FIELD REPORT ON COMMUNITY SENSITIZATION ON CHILD </w:t>
      </w:r>
      <w:r w:rsidR="00205195">
        <w:rPr>
          <w:rFonts w:ascii="Times New Roman" w:hAnsi="Times New Roman" w:cs="Times New Roman"/>
          <w:b/>
          <w:sz w:val="24"/>
          <w:szCs w:val="24"/>
        </w:rPr>
        <w:t>MARRIAGE</w:t>
      </w:r>
      <w:r w:rsidR="008E3A0F" w:rsidRPr="005C5388">
        <w:rPr>
          <w:rFonts w:ascii="Times New Roman" w:hAnsi="Times New Roman" w:cs="Times New Roman"/>
          <w:b/>
          <w:sz w:val="24"/>
          <w:szCs w:val="24"/>
        </w:rPr>
        <w:t xml:space="preserve"> IN THE DISTRICT.</w:t>
      </w:r>
    </w:p>
    <w:p w14:paraId="4517F09A" w14:textId="77777777" w:rsidR="00A331E9" w:rsidRPr="005C5388" w:rsidRDefault="00A331E9" w:rsidP="00EA2208">
      <w:pPr>
        <w:spacing w:after="0" w:line="360" w:lineRule="auto"/>
        <w:jc w:val="both"/>
        <w:rPr>
          <w:rFonts w:ascii="Times New Roman" w:hAnsi="Times New Roman" w:cs="Times New Roman"/>
          <w:b/>
          <w:sz w:val="24"/>
          <w:szCs w:val="24"/>
        </w:rPr>
      </w:pPr>
    </w:p>
    <w:p w14:paraId="42762DF8" w14:textId="77777777" w:rsidR="00A331E9" w:rsidRPr="005C5388" w:rsidRDefault="00A331E9" w:rsidP="00EA2208">
      <w:pPr>
        <w:spacing w:after="0" w:line="360" w:lineRule="auto"/>
        <w:jc w:val="both"/>
        <w:rPr>
          <w:rFonts w:ascii="Times New Roman" w:hAnsi="Times New Roman" w:cs="Times New Roman"/>
          <w:b/>
          <w:sz w:val="24"/>
          <w:szCs w:val="24"/>
        </w:rPr>
      </w:pPr>
      <w:r w:rsidRPr="005C5388">
        <w:rPr>
          <w:rFonts w:ascii="Times New Roman" w:hAnsi="Times New Roman" w:cs="Times New Roman"/>
          <w:b/>
          <w:sz w:val="24"/>
          <w:szCs w:val="24"/>
        </w:rPr>
        <w:t>INTRODUCTION</w:t>
      </w:r>
    </w:p>
    <w:p w14:paraId="261C9FA9" w14:textId="34D783B2" w:rsidR="00380AFF" w:rsidRDefault="00725DE6" w:rsidP="00EA2208">
      <w:pPr>
        <w:spacing w:after="0" w:line="360" w:lineRule="auto"/>
        <w:jc w:val="both"/>
        <w:rPr>
          <w:rFonts w:ascii="Times New Roman" w:hAnsi="Times New Roman" w:cs="Times New Roman"/>
          <w:b/>
          <w:sz w:val="24"/>
          <w:szCs w:val="24"/>
        </w:rPr>
      </w:pPr>
      <w:r w:rsidRPr="005C5388">
        <w:rPr>
          <w:rFonts w:ascii="Times New Roman" w:hAnsi="Times New Roman" w:cs="Times New Roman"/>
          <w:sz w:val="24"/>
          <w:szCs w:val="24"/>
        </w:rPr>
        <w:t>Child M</w:t>
      </w:r>
      <w:r w:rsidR="00A331E9" w:rsidRPr="005C5388">
        <w:rPr>
          <w:rFonts w:ascii="Times New Roman" w:hAnsi="Times New Roman" w:cs="Times New Roman"/>
          <w:sz w:val="24"/>
          <w:szCs w:val="24"/>
        </w:rPr>
        <w:t>arriage has been an issue of great concern in the dist</w:t>
      </w:r>
      <w:r w:rsidRPr="005C5388">
        <w:rPr>
          <w:rFonts w:ascii="Times New Roman" w:hAnsi="Times New Roman" w:cs="Times New Roman"/>
          <w:sz w:val="24"/>
          <w:szCs w:val="24"/>
        </w:rPr>
        <w:t>rict as the statistics on it is</w:t>
      </w:r>
      <w:r w:rsidR="00A331E9" w:rsidRPr="005C5388">
        <w:rPr>
          <w:rFonts w:ascii="Times New Roman" w:hAnsi="Times New Roman" w:cs="Times New Roman"/>
          <w:sz w:val="24"/>
          <w:szCs w:val="24"/>
        </w:rPr>
        <w:t xml:space="preserve"> alarming, especially in the Muslim dominated communiti</w:t>
      </w:r>
      <w:r w:rsidR="00BD29BA" w:rsidRPr="005C5388">
        <w:rPr>
          <w:rFonts w:ascii="Times New Roman" w:hAnsi="Times New Roman" w:cs="Times New Roman"/>
          <w:sz w:val="24"/>
          <w:szCs w:val="24"/>
        </w:rPr>
        <w:t>es. Owing to this development, t</w:t>
      </w:r>
      <w:r w:rsidR="006B3BFC" w:rsidRPr="005C5388">
        <w:rPr>
          <w:rFonts w:ascii="Times New Roman" w:hAnsi="Times New Roman" w:cs="Times New Roman"/>
          <w:sz w:val="24"/>
          <w:szCs w:val="24"/>
        </w:rPr>
        <w:t>he Department of S</w:t>
      </w:r>
      <w:r w:rsidR="00A331E9" w:rsidRPr="005C5388">
        <w:rPr>
          <w:rFonts w:ascii="Times New Roman" w:hAnsi="Times New Roman" w:cs="Times New Roman"/>
          <w:sz w:val="24"/>
          <w:szCs w:val="24"/>
        </w:rPr>
        <w:t xml:space="preserve">ocial Development, with the mandate of strengthening the rights and wellbeing of </w:t>
      </w:r>
      <w:r w:rsidR="006B3BFC" w:rsidRPr="005C5388">
        <w:rPr>
          <w:rFonts w:ascii="Times New Roman" w:hAnsi="Times New Roman" w:cs="Times New Roman"/>
          <w:sz w:val="24"/>
          <w:szCs w:val="24"/>
        </w:rPr>
        <w:t>children, decided to undertake S</w:t>
      </w:r>
      <w:r w:rsidR="00A331E9" w:rsidRPr="005C5388">
        <w:rPr>
          <w:rFonts w:ascii="Times New Roman" w:hAnsi="Times New Roman" w:cs="Times New Roman"/>
          <w:sz w:val="24"/>
          <w:szCs w:val="24"/>
        </w:rPr>
        <w:t>e</w:t>
      </w:r>
      <w:r w:rsidR="006B3BFC" w:rsidRPr="005C5388">
        <w:rPr>
          <w:rFonts w:ascii="Times New Roman" w:hAnsi="Times New Roman" w:cs="Times New Roman"/>
          <w:sz w:val="24"/>
          <w:szCs w:val="24"/>
        </w:rPr>
        <w:t>nsitisation programs on E</w:t>
      </w:r>
      <w:r w:rsidR="00301FD0" w:rsidRPr="005C5388">
        <w:rPr>
          <w:rFonts w:ascii="Times New Roman" w:hAnsi="Times New Roman" w:cs="Times New Roman"/>
          <w:sz w:val="24"/>
          <w:szCs w:val="24"/>
        </w:rPr>
        <w:t>ffects of Child M</w:t>
      </w:r>
      <w:r w:rsidR="00333B32" w:rsidRPr="005C5388">
        <w:rPr>
          <w:rFonts w:ascii="Times New Roman" w:hAnsi="Times New Roman" w:cs="Times New Roman"/>
          <w:sz w:val="24"/>
          <w:szCs w:val="24"/>
        </w:rPr>
        <w:t xml:space="preserve">arriages in </w:t>
      </w:r>
      <w:r w:rsidR="00A40894" w:rsidRPr="005C5388">
        <w:rPr>
          <w:rFonts w:ascii="Times New Roman" w:hAnsi="Times New Roman" w:cs="Times New Roman"/>
          <w:sz w:val="24"/>
          <w:szCs w:val="24"/>
        </w:rPr>
        <w:t>Six</w:t>
      </w:r>
      <w:r w:rsidR="00333B32" w:rsidRPr="005C5388">
        <w:rPr>
          <w:rFonts w:ascii="Times New Roman" w:hAnsi="Times New Roman" w:cs="Times New Roman"/>
          <w:sz w:val="24"/>
          <w:szCs w:val="24"/>
        </w:rPr>
        <w:t xml:space="preserve"> (</w:t>
      </w:r>
      <w:r w:rsidR="00A40894" w:rsidRPr="005C5388">
        <w:rPr>
          <w:rFonts w:ascii="Times New Roman" w:hAnsi="Times New Roman" w:cs="Times New Roman"/>
          <w:sz w:val="24"/>
          <w:szCs w:val="24"/>
        </w:rPr>
        <w:t>6</w:t>
      </w:r>
      <w:r w:rsidR="00333B32" w:rsidRPr="005C5388">
        <w:rPr>
          <w:rFonts w:ascii="Times New Roman" w:hAnsi="Times New Roman" w:cs="Times New Roman"/>
          <w:sz w:val="24"/>
          <w:szCs w:val="24"/>
        </w:rPr>
        <w:t>)</w:t>
      </w:r>
      <w:r w:rsidR="00BD29BA" w:rsidRPr="005C5388">
        <w:rPr>
          <w:rFonts w:ascii="Times New Roman" w:hAnsi="Times New Roman" w:cs="Times New Roman"/>
          <w:sz w:val="24"/>
          <w:szCs w:val="24"/>
        </w:rPr>
        <w:t xml:space="preserve"> c</w:t>
      </w:r>
      <w:r w:rsidR="00FD2811" w:rsidRPr="005C5388">
        <w:rPr>
          <w:rFonts w:ascii="Times New Roman" w:hAnsi="Times New Roman" w:cs="Times New Roman"/>
          <w:sz w:val="24"/>
          <w:szCs w:val="24"/>
        </w:rPr>
        <w:t xml:space="preserve">ommunities namely; </w:t>
      </w:r>
      <w:proofErr w:type="spellStart"/>
      <w:r w:rsidR="00FD2811" w:rsidRPr="005C5388">
        <w:rPr>
          <w:rFonts w:ascii="Times New Roman" w:hAnsi="Times New Roman" w:cs="Times New Roman"/>
          <w:sz w:val="24"/>
          <w:szCs w:val="24"/>
        </w:rPr>
        <w:t>A</w:t>
      </w:r>
      <w:r w:rsidR="00380AFF" w:rsidRPr="005C5388">
        <w:rPr>
          <w:rFonts w:ascii="Times New Roman" w:hAnsi="Times New Roman" w:cs="Times New Roman"/>
          <w:sz w:val="24"/>
          <w:szCs w:val="24"/>
        </w:rPr>
        <w:t>gyina</w:t>
      </w:r>
      <w:proofErr w:type="spellEnd"/>
      <w:r w:rsidR="00380AFF" w:rsidRPr="005C5388">
        <w:rPr>
          <w:rFonts w:ascii="Times New Roman" w:hAnsi="Times New Roman" w:cs="Times New Roman"/>
          <w:sz w:val="24"/>
          <w:szCs w:val="24"/>
        </w:rPr>
        <w:t xml:space="preserve">, </w:t>
      </w:r>
      <w:proofErr w:type="spellStart"/>
      <w:r w:rsidR="00380AFF" w:rsidRPr="005C5388">
        <w:rPr>
          <w:rFonts w:ascii="Times New Roman" w:hAnsi="Times New Roman" w:cs="Times New Roman"/>
          <w:sz w:val="24"/>
          <w:szCs w:val="24"/>
        </w:rPr>
        <w:t>Amoma</w:t>
      </w:r>
      <w:proofErr w:type="spellEnd"/>
      <w:r w:rsidR="00380AFF" w:rsidRPr="005C5388">
        <w:rPr>
          <w:rFonts w:ascii="Times New Roman" w:hAnsi="Times New Roman" w:cs="Times New Roman"/>
          <w:sz w:val="24"/>
          <w:szCs w:val="24"/>
        </w:rPr>
        <w:t xml:space="preserve">, </w:t>
      </w:r>
      <w:proofErr w:type="spellStart"/>
      <w:r w:rsidR="00380AFF" w:rsidRPr="005C5388">
        <w:rPr>
          <w:rFonts w:ascii="Times New Roman" w:hAnsi="Times New Roman" w:cs="Times New Roman"/>
          <w:sz w:val="24"/>
          <w:szCs w:val="24"/>
        </w:rPr>
        <w:t>Bredi</w:t>
      </w:r>
      <w:proofErr w:type="spellEnd"/>
      <w:r w:rsidR="00380AFF" w:rsidRPr="005C5388">
        <w:rPr>
          <w:rFonts w:ascii="Times New Roman" w:hAnsi="Times New Roman" w:cs="Times New Roman"/>
          <w:sz w:val="24"/>
          <w:szCs w:val="24"/>
        </w:rPr>
        <w:t xml:space="preserve">, </w:t>
      </w:r>
      <w:proofErr w:type="spellStart"/>
      <w:r w:rsidR="00380AFF" w:rsidRPr="005C5388">
        <w:rPr>
          <w:rFonts w:ascii="Times New Roman" w:hAnsi="Times New Roman" w:cs="Times New Roman"/>
          <w:sz w:val="24"/>
          <w:szCs w:val="24"/>
        </w:rPr>
        <w:t>Krabonso</w:t>
      </w:r>
      <w:proofErr w:type="spellEnd"/>
      <w:r w:rsidR="00380AFF" w:rsidRPr="005C5388">
        <w:rPr>
          <w:rFonts w:ascii="Times New Roman" w:hAnsi="Times New Roman" w:cs="Times New Roman"/>
          <w:sz w:val="24"/>
          <w:szCs w:val="24"/>
        </w:rPr>
        <w:t xml:space="preserve">, </w:t>
      </w:r>
      <w:proofErr w:type="spellStart"/>
      <w:r w:rsidR="00380AFF" w:rsidRPr="005C5388">
        <w:rPr>
          <w:rFonts w:ascii="Times New Roman" w:hAnsi="Times New Roman" w:cs="Times New Roman"/>
          <w:sz w:val="24"/>
          <w:szCs w:val="24"/>
        </w:rPr>
        <w:t>Mansie</w:t>
      </w:r>
      <w:proofErr w:type="spellEnd"/>
      <w:r w:rsidR="00380AFF" w:rsidRPr="005C5388">
        <w:rPr>
          <w:rFonts w:ascii="Times New Roman" w:hAnsi="Times New Roman" w:cs="Times New Roman"/>
          <w:sz w:val="24"/>
          <w:szCs w:val="24"/>
        </w:rPr>
        <w:t xml:space="preserve"> and </w:t>
      </w:r>
      <w:proofErr w:type="spellStart"/>
      <w:r w:rsidR="00380AFF" w:rsidRPr="005C5388">
        <w:rPr>
          <w:rFonts w:ascii="Times New Roman" w:hAnsi="Times New Roman" w:cs="Times New Roman"/>
          <w:sz w:val="24"/>
          <w:szCs w:val="24"/>
        </w:rPr>
        <w:t>Ayorya</w:t>
      </w:r>
      <w:proofErr w:type="spellEnd"/>
      <w:r w:rsidR="000F2AB4">
        <w:rPr>
          <w:rFonts w:ascii="Times New Roman" w:hAnsi="Times New Roman" w:cs="Times New Roman"/>
          <w:sz w:val="24"/>
          <w:szCs w:val="24"/>
        </w:rPr>
        <w:t xml:space="preserve"> in the month of June 2022.</w:t>
      </w:r>
      <w:r w:rsidR="00380AFF" w:rsidRPr="005C5388">
        <w:rPr>
          <w:rFonts w:ascii="Times New Roman" w:hAnsi="Times New Roman" w:cs="Times New Roman"/>
          <w:sz w:val="24"/>
          <w:szCs w:val="24"/>
        </w:rPr>
        <w:t xml:space="preserve"> </w:t>
      </w:r>
    </w:p>
    <w:p w14:paraId="145505E3" w14:textId="77777777" w:rsidR="00EA2208" w:rsidRPr="005C5388" w:rsidRDefault="00EA2208" w:rsidP="00EA2208">
      <w:pPr>
        <w:spacing w:after="0" w:line="360" w:lineRule="auto"/>
        <w:jc w:val="both"/>
        <w:rPr>
          <w:rFonts w:ascii="Times New Roman" w:hAnsi="Times New Roman" w:cs="Times New Roman"/>
          <w:b/>
          <w:sz w:val="24"/>
          <w:szCs w:val="24"/>
        </w:rPr>
      </w:pPr>
    </w:p>
    <w:p w14:paraId="2ACF8453" w14:textId="77777777" w:rsidR="00A331E9" w:rsidRPr="005C5388" w:rsidRDefault="00A331E9" w:rsidP="00EA2208">
      <w:pPr>
        <w:spacing w:after="0" w:line="360" w:lineRule="auto"/>
        <w:jc w:val="both"/>
        <w:rPr>
          <w:rFonts w:ascii="Times New Roman" w:hAnsi="Times New Roman" w:cs="Times New Roman"/>
          <w:b/>
          <w:sz w:val="24"/>
          <w:szCs w:val="24"/>
        </w:rPr>
      </w:pPr>
      <w:r w:rsidRPr="005C5388">
        <w:rPr>
          <w:rFonts w:ascii="Times New Roman" w:hAnsi="Times New Roman" w:cs="Times New Roman"/>
          <w:b/>
          <w:sz w:val="24"/>
          <w:szCs w:val="24"/>
        </w:rPr>
        <w:t>METHODOLOGY</w:t>
      </w:r>
    </w:p>
    <w:p w14:paraId="7614367F" w14:textId="656057BA" w:rsidR="00A331E9" w:rsidRPr="005C5388" w:rsidRDefault="00051CAF"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 xml:space="preserve">This activity was facilitated </w:t>
      </w:r>
      <w:r w:rsidR="008B51C5" w:rsidRPr="005C5388">
        <w:rPr>
          <w:rFonts w:ascii="Times New Roman" w:hAnsi="Times New Roman" w:cs="Times New Roman"/>
          <w:sz w:val="24"/>
          <w:szCs w:val="24"/>
        </w:rPr>
        <w:t xml:space="preserve">by four (4) </w:t>
      </w:r>
      <w:r w:rsidR="00083C24" w:rsidRPr="005C5388">
        <w:rPr>
          <w:rFonts w:ascii="Times New Roman" w:hAnsi="Times New Roman" w:cs="Times New Roman"/>
          <w:sz w:val="24"/>
          <w:szCs w:val="24"/>
        </w:rPr>
        <w:t>Officers from</w:t>
      </w:r>
      <w:r w:rsidR="00D669FB" w:rsidRPr="005C5388">
        <w:rPr>
          <w:rFonts w:ascii="Times New Roman" w:hAnsi="Times New Roman" w:cs="Times New Roman"/>
          <w:sz w:val="24"/>
          <w:szCs w:val="24"/>
        </w:rPr>
        <w:t xml:space="preserve"> the Social Development unit.  The officer were divided in Two (2) groups</w:t>
      </w:r>
      <w:r w:rsidR="0087127B" w:rsidRPr="005C5388">
        <w:rPr>
          <w:rFonts w:ascii="Times New Roman" w:hAnsi="Times New Roman" w:cs="Times New Roman"/>
          <w:sz w:val="24"/>
          <w:szCs w:val="24"/>
        </w:rPr>
        <w:t>. The officers used Four (4) Working days to executes this activity</w:t>
      </w:r>
      <w:r w:rsidR="00D31BAD" w:rsidRPr="005C5388">
        <w:rPr>
          <w:rFonts w:ascii="Times New Roman" w:hAnsi="Times New Roman" w:cs="Times New Roman"/>
          <w:sz w:val="24"/>
          <w:szCs w:val="24"/>
        </w:rPr>
        <w:t>.</w:t>
      </w:r>
      <w:r w:rsidR="0087127B" w:rsidRPr="005C5388">
        <w:rPr>
          <w:rFonts w:ascii="Times New Roman" w:hAnsi="Times New Roman" w:cs="Times New Roman"/>
          <w:sz w:val="24"/>
          <w:szCs w:val="24"/>
        </w:rPr>
        <w:t xml:space="preserve"> </w:t>
      </w:r>
    </w:p>
    <w:p w14:paraId="296DCD89" w14:textId="0FA3FD1F" w:rsidR="00793372" w:rsidRPr="005C5388" w:rsidRDefault="00990831"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Flyers of t</w:t>
      </w:r>
      <w:r w:rsidR="00D45013" w:rsidRPr="005C5388">
        <w:rPr>
          <w:rFonts w:ascii="Times New Roman" w:hAnsi="Times New Roman" w:cs="Times New Roman"/>
          <w:sz w:val="24"/>
          <w:szCs w:val="24"/>
        </w:rPr>
        <w:t>he</w:t>
      </w:r>
      <w:r w:rsidR="00D93179" w:rsidRPr="005C5388">
        <w:rPr>
          <w:rFonts w:ascii="Times New Roman" w:hAnsi="Times New Roman" w:cs="Times New Roman"/>
          <w:sz w:val="24"/>
          <w:szCs w:val="24"/>
        </w:rPr>
        <w:t xml:space="preserve"> list of social intervention programs </w:t>
      </w:r>
      <w:r w:rsidR="00D45013" w:rsidRPr="005C5388">
        <w:rPr>
          <w:rFonts w:ascii="Times New Roman" w:hAnsi="Times New Roman" w:cs="Times New Roman"/>
          <w:sz w:val="24"/>
          <w:szCs w:val="24"/>
        </w:rPr>
        <w:t xml:space="preserve">were also </w:t>
      </w:r>
      <w:r w:rsidRPr="005C5388">
        <w:rPr>
          <w:rFonts w:ascii="Times New Roman" w:hAnsi="Times New Roman" w:cs="Times New Roman"/>
          <w:sz w:val="24"/>
          <w:szCs w:val="24"/>
        </w:rPr>
        <w:t xml:space="preserve">distributed to the </w:t>
      </w:r>
      <w:r w:rsidR="00D93179" w:rsidRPr="005C5388">
        <w:rPr>
          <w:rFonts w:ascii="Times New Roman" w:hAnsi="Times New Roman" w:cs="Times New Roman"/>
          <w:sz w:val="24"/>
          <w:szCs w:val="24"/>
        </w:rPr>
        <w:t>citizenry</w:t>
      </w:r>
      <w:r w:rsidRPr="005C5388">
        <w:rPr>
          <w:rFonts w:ascii="Times New Roman" w:hAnsi="Times New Roman" w:cs="Times New Roman"/>
          <w:sz w:val="24"/>
          <w:szCs w:val="24"/>
        </w:rPr>
        <w:t xml:space="preserve"> and some wer</w:t>
      </w:r>
      <w:r w:rsidR="00EE6384" w:rsidRPr="005C5388">
        <w:rPr>
          <w:rFonts w:ascii="Times New Roman" w:hAnsi="Times New Roman" w:cs="Times New Roman"/>
          <w:sz w:val="24"/>
          <w:szCs w:val="24"/>
        </w:rPr>
        <w:t>e posted at Area C</w:t>
      </w:r>
      <w:r w:rsidRPr="005C5388">
        <w:rPr>
          <w:rFonts w:ascii="Times New Roman" w:hAnsi="Times New Roman" w:cs="Times New Roman"/>
          <w:sz w:val="24"/>
          <w:szCs w:val="24"/>
        </w:rPr>
        <w:t>o</w:t>
      </w:r>
      <w:r w:rsidR="00EE6384" w:rsidRPr="005C5388">
        <w:rPr>
          <w:rFonts w:ascii="Times New Roman" w:hAnsi="Times New Roman" w:cs="Times New Roman"/>
          <w:sz w:val="24"/>
          <w:szCs w:val="24"/>
        </w:rPr>
        <w:t xml:space="preserve">uncil Offices, Market Squares, and </w:t>
      </w:r>
      <w:r w:rsidR="00051CAF" w:rsidRPr="005C5388">
        <w:rPr>
          <w:rFonts w:ascii="Times New Roman" w:hAnsi="Times New Roman" w:cs="Times New Roman"/>
          <w:sz w:val="24"/>
          <w:szCs w:val="24"/>
        </w:rPr>
        <w:t xml:space="preserve">   </w:t>
      </w:r>
      <w:r w:rsidR="00EE6384" w:rsidRPr="005C5388">
        <w:rPr>
          <w:rFonts w:ascii="Times New Roman" w:hAnsi="Times New Roman" w:cs="Times New Roman"/>
          <w:sz w:val="24"/>
          <w:szCs w:val="24"/>
        </w:rPr>
        <w:t>District Assembly Premises.</w:t>
      </w:r>
      <w:r w:rsidRPr="005C5388">
        <w:rPr>
          <w:rFonts w:ascii="Times New Roman" w:hAnsi="Times New Roman" w:cs="Times New Roman"/>
          <w:sz w:val="24"/>
          <w:szCs w:val="24"/>
        </w:rPr>
        <w:t xml:space="preserve"> </w:t>
      </w:r>
    </w:p>
    <w:p w14:paraId="21323AD9" w14:textId="77777777" w:rsidR="00D31BAD" w:rsidRPr="005C5388" w:rsidRDefault="00D31BAD" w:rsidP="00EA2208">
      <w:pPr>
        <w:spacing w:after="0" w:line="360" w:lineRule="auto"/>
        <w:jc w:val="both"/>
        <w:rPr>
          <w:rFonts w:ascii="Times New Roman" w:hAnsi="Times New Roman" w:cs="Times New Roman"/>
          <w:sz w:val="24"/>
          <w:szCs w:val="24"/>
        </w:rPr>
      </w:pPr>
    </w:p>
    <w:p w14:paraId="0044DB74" w14:textId="77777777" w:rsidR="00A331E9" w:rsidRPr="005C5388" w:rsidRDefault="00A331E9" w:rsidP="00EA2208">
      <w:pPr>
        <w:spacing w:after="0" w:line="360" w:lineRule="auto"/>
        <w:jc w:val="both"/>
        <w:rPr>
          <w:rFonts w:ascii="Times New Roman" w:hAnsi="Times New Roman" w:cs="Times New Roman"/>
          <w:b/>
          <w:sz w:val="24"/>
          <w:szCs w:val="24"/>
        </w:rPr>
      </w:pPr>
      <w:r w:rsidRPr="005C5388">
        <w:rPr>
          <w:rFonts w:ascii="Times New Roman" w:hAnsi="Times New Roman" w:cs="Times New Roman"/>
          <w:b/>
          <w:sz w:val="24"/>
          <w:szCs w:val="24"/>
        </w:rPr>
        <w:t>TARGET GROUP.</w:t>
      </w:r>
    </w:p>
    <w:p w14:paraId="6DCBE30F" w14:textId="3083C2E7" w:rsidR="00746794" w:rsidRPr="005C5388" w:rsidRDefault="00885677"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This</w:t>
      </w:r>
      <w:r w:rsidR="00173BC8" w:rsidRPr="005C5388">
        <w:rPr>
          <w:rFonts w:ascii="Times New Roman" w:hAnsi="Times New Roman" w:cs="Times New Roman"/>
          <w:sz w:val="24"/>
          <w:szCs w:val="24"/>
        </w:rPr>
        <w:t xml:space="preserve"> P</w:t>
      </w:r>
      <w:r w:rsidR="00A331E9" w:rsidRPr="005C5388">
        <w:rPr>
          <w:rFonts w:ascii="Times New Roman" w:hAnsi="Times New Roman" w:cs="Times New Roman"/>
          <w:sz w:val="24"/>
          <w:szCs w:val="24"/>
        </w:rPr>
        <w:t>rogramme target</w:t>
      </w:r>
      <w:r w:rsidR="004B14D3" w:rsidRPr="005C5388">
        <w:rPr>
          <w:rFonts w:ascii="Times New Roman" w:hAnsi="Times New Roman" w:cs="Times New Roman"/>
          <w:sz w:val="24"/>
          <w:szCs w:val="24"/>
        </w:rPr>
        <w:t>ed</w:t>
      </w:r>
      <w:r w:rsidR="00173BC8" w:rsidRPr="005C5388">
        <w:rPr>
          <w:rFonts w:ascii="Times New Roman" w:hAnsi="Times New Roman" w:cs="Times New Roman"/>
          <w:sz w:val="24"/>
          <w:szCs w:val="24"/>
        </w:rPr>
        <w:t xml:space="preserve"> the Religious Leaders, T</w:t>
      </w:r>
      <w:r w:rsidR="00A331E9" w:rsidRPr="005C5388">
        <w:rPr>
          <w:rFonts w:ascii="Times New Roman" w:hAnsi="Times New Roman" w:cs="Times New Roman"/>
          <w:sz w:val="24"/>
          <w:szCs w:val="24"/>
        </w:rPr>
        <w:t>radi</w:t>
      </w:r>
      <w:r w:rsidR="00173BC8" w:rsidRPr="005C5388">
        <w:rPr>
          <w:rFonts w:ascii="Times New Roman" w:hAnsi="Times New Roman" w:cs="Times New Roman"/>
          <w:sz w:val="24"/>
          <w:szCs w:val="24"/>
        </w:rPr>
        <w:t>tio</w:t>
      </w:r>
      <w:r w:rsidR="00D31BAD" w:rsidRPr="005C5388">
        <w:rPr>
          <w:rFonts w:ascii="Times New Roman" w:hAnsi="Times New Roman" w:cs="Times New Roman"/>
          <w:sz w:val="24"/>
          <w:szCs w:val="24"/>
        </w:rPr>
        <w:t>nal R</w:t>
      </w:r>
      <w:r w:rsidR="002234B8">
        <w:rPr>
          <w:rFonts w:ascii="Times New Roman" w:hAnsi="Times New Roman" w:cs="Times New Roman"/>
          <w:sz w:val="24"/>
          <w:szCs w:val="24"/>
        </w:rPr>
        <w:t>u</w:t>
      </w:r>
      <w:r w:rsidR="00D31BAD" w:rsidRPr="005C5388">
        <w:rPr>
          <w:rFonts w:ascii="Times New Roman" w:hAnsi="Times New Roman" w:cs="Times New Roman"/>
          <w:sz w:val="24"/>
          <w:szCs w:val="24"/>
        </w:rPr>
        <w:t>lers</w:t>
      </w:r>
      <w:r w:rsidR="00173BC8" w:rsidRPr="005C5388">
        <w:rPr>
          <w:rFonts w:ascii="Times New Roman" w:hAnsi="Times New Roman" w:cs="Times New Roman"/>
          <w:sz w:val="24"/>
          <w:szCs w:val="24"/>
        </w:rPr>
        <w:t>, Parents, Teenage girls and Unit Committee</w:t>
      </w:r>
      <w:r w:rsidR="00A331E9" w:rsidRPr="005C5388">
        <w:rPr>
          <w:rFonts w:ascii="Times New Roman" w:hAnsi="Times New Roman" w:cs="Times New Roman"/>
          <w:sz w:val="24"/>
          <w:szCs w:val="24"/>
        </w:rPr>
        <w:t xml:space="preserve"> </w:t>
      </w:r>
      <w:r w:rsidR="00DA54C2" w:rsidRPr="005C5388">
        <w:rPr>
          <w:rFonts w:ascii="Times New Roman" w:hAnsi="Times New Roman" w:cs="Times New Roman"/>
          <w:sz w:val="24"/>
          <w:szCs w:val="24"/>
        </w:rPr>
        <w:t>members within</w:t>
      </w:r>
      <w:r w:rsidR="00A331E9" w:rsidRPr="005C5388">
        <w:rPr>
          <w:rFonts w:ascii="Times New Roman" w:hAnsi="Times New Roman" w:cs="Times New Roman"/>
          <w:sz w:val="24"/>
          <w:szCs w:val="24"/>
        </w:rPr>
        <w:t xml:space="preserve"> the </w:t>
      </w:r>
      <w:r w:rsidR="00DA54C2" w:rsidRPr="005C5388">
        <w:rPr>
          <w:rFonts w:ascii="Times New Roman" w:hAnsi="Times New Roman" w:cs="Times New Roman"/>
          <w:sz w:val="24"/>
          <w:szCs w:val="24"/>
        </w:rPr>
        <w:t xml:space="preserve">selected </w:t>
      </w:r>
      <w:r w:rsidR="00A331E9" w:rsidRPr="005C5388">
        <w:rPr>
          <w:rFonts w:ascii="Times New Roman" w:hAnsi="Times New Roman" w:cs="Times New Roman"/>
          <w:sz w:val="24"/>
          <w:szCs w:val="24"/>
        </w:rPr>
        <w:t>communities.</w:t>
      </w:r>
    </w:p>
    <w:p w14:paraId="4DB68221" w14:textId="77777777" w:rsidR="00534A0B" w:rsidRPr="005C5388" w:rsidRDefault="00534A0B" w:rsidP="00EA2208">
      <w:pPr>
        <w:spacing w:after="0" w:line="360" w:lineRule="auto"/>
        <w:jc w:val="both"/>
        <w:rPr>
          <w:rFonts w:ascii="Times New Roman" w:hAnsi="Times New Roman" w:cs="Times New Roman"/>
          <w:sz w:val="24"/>
          <w:szCs w:val="24"/>
        </w:rPr>
      </w:pPr>
    </w:p>
    <w:p w14:paraId="22957A52" w14:textId="77777777" w:rsidR="00222684" w:rsidRPr="005C5388" w:rsidRDefault="00222684" w:rsidP="00EA2208">
      <w:pPr>
        <w:spacing w:after="0" w:line="360" w:lineRule="auto"/>
        <w:jc w:val="both"/>
        <w:rPr>
          <w:rFonts w:ascii="Times New Roman" w:hAnsi="Times New Roman" w:cs="Times New Roman"/>
          <w:b/>
          <w:sz w:val="24"/>
          <w:szCs w:val="24"/>
        </w:rPr>
      </w:pPr>
      <w:r w:rsidRPr="005C5388">
        <w:rPr>
          <w:rFonts w:ascii="Times New Roman" w:hAnsi="Times New Roman" w:cs="Times New Roman"/>
          <w:b/>
          <w:sz w:val="24"/>
          <w:szCs w:val="24"/>
        </w:rPr>
        <w:t>WHAT THE SENSITISATION SEEKS TO ACHIEVE.</w:t>
      </w:r>
    </w:p>
    <w:p w14:paraId="5B824DFD" w14:textId="77777777" w:rsidR="00222684" w:rsidRPr="005C5388" w:rsidRDefault="00222684"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The sensitisation seeks to;</w:t>
      </w:r>
    </w:p>
    <w:p w14:paraId="30F6D793" w14:textId="77777777" w:rsidR="00222684" w:rsidRPr="005C5388" w:rsidRDefault="00222684" w:rsidP="00EA2208">
      <w:pPr>
        <w:pStyle w:val="ListParagraph"/>
        <w:numPr>
          <w:ilvl w:val="0"/>
          <w:numId w:val="1"/>
        </w:num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Educate parents and the girl child on the negative effects of child marriage especially its consequences on the future of these victims and their offspring.</w:t>
      </w:r>
    </w:p>
    <w:p w14:paraId="08B8F520" w14:textId="77777777" w:rsidR="00222684" w:rsidRPr="005C5388" w:rsidRDefault="00222684" w:rsidP="00EA2208">
      <w:pPr>
        <w:pStyle w:val="ListParagraph"/>
        <w:numPr>
          <w:ilvl w:val="0"/>
          <w:numId w:val="1"/>
        </w:num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Educate the girl child on the benefits of schooling and getting a decent job before marriage.</w:t>
      </w:r>
    </w:p>
    <w:p w14:paraId="3AA0947B" w14:textId="77777777" w:rsidR="00222684" w:rsidRPr="005C5388" w:rsidRDefault="00222684" w:rsidP="00EA2208">
      <w:pPr>
        <w:pStyle w:val="ListParagraph"/>
        <w:numPr>
          <w:ilvl w:val="0"/>
          <w:numId w:val="1"/>
        </w:num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Advise traditional leaders to make such practises forbidden in their communities.</w:t>
      </w:r>
    </w:p>
    <w:p w14:paraId="3D6D13F1" w14:textId="77777777" w:rsidR="00222684" w:rsidRPr="005C5388" w:rsidRDefault="00222684" w:rsidP="00EA2208">
      <w:pPr>
        <w:pStyle w:val="ListParagraph"/>
        <w:numPr>
          <w:ilvl w:val="0"/>
          <w:numId w:val="1"/>
        </w:num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 xml:space="preserve">Outline the various Referral Pathways available for reporting cases of child marriages. </w:t>
      </w:r>
    </w:p>
    <w:p w14:paraId="1CA2D58D" w14:textId="77777777" w:rsidR="00222684" w:rsidRPr="005C5388" w:rsidRDefault="00222684" w:rsidP="00EA2208">
      <w:pPr>
        <w:pStyle w:val="ListParagraph"/>
        <w:numPr>
          <w:ilvl w:val="0"/>
          <w:numId w:val="1"/>
        </w:num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To form a community child protection committee to intervene on issues involving child right infraction and report those that are beyond them.</w:t>
      </w:r>
    </w:p>
    <w:p w14:paraId="64977CA4" w14:textId="77777777" w:rsidR="00222684" w:rsidRPr="005C5388" w:rsidRDefault="00222684" w:rsidP="00EA2208">
      <w:pPr>
        <w:spacing w:after="0" w:line="360" w:lineRule="auto"/>
        <w:jc w:val="both"/>
        <w:rPr>
          <w:rFonts w:ascii="Times New Roman" w:hAnsi="Times New Roman" w:cs="Times New Roman"/>
          <w:b/>
          <w:sz w:val="24"/>
          <w:szCs w:val="24"/>
        </w:rPr>
      </w:pPr>
    </w:p>
    <w:p w14:paraId="1D2186AF" w14:textId="77777777" w:rsidR="003D1BAD" w:rsidRDefault="003D1BAD" w:rsidP="00EA2208">
      <w:pPr>
        <w:spacing w:after="0" w:line="360" w:lineRule="auto"/>
        <w:jc w:val="both"/>
        <w:rPr>
          <w:rFonts w:ascii="Times New Roman" w:hAnsi="Times New Roman" w:cs="Times New Roman"/>
          <w:b/>
          <w:sz w:val="24"/>
          <w:szCs w:val="24"/>
        </w:rPr>
      </w:pPr>
    </w:p>
    <w:p w14:paraId="2A38B547" w14:textId="77777777" w:rsidR="003D1BAD" w:rsidRDefault="003D1BAD" w:rsidP="00EA2208">
      <w:pPr>
        <w:spacing w:after="0" w:line="360" w:lineRule="auto"/>
        <w:jc w:val="both"/>
        <w:rPr>
          <w:rFonts w:ascii="Times New Roman" w:hAnsi="Times New Roman" w:cs="Times New Roman"/>
          <w:b/>
          <w:sz w:val="24"/>
          <w:szCs w:val="24"/>
        </w:rPr>
      </w:pPr>
    </w:p>
    <w:p w14:paraId="0D922A3A" w14:textId="400101A4" w:rsidR="0036326F" w:rsidRPr="005C5388" w:rsidRDefault="00814A2C" w:rsidP="00EA22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NEGATIVE </w:t>
      </w:r>
      <w:r w:rsidR="003D1BAD" w:rsidRPr="005C5388">
        <w:rPr>
          <w:rFonts w:ascii="Times New Roman" w:hAnsi="Times New Roman" w:cs="Times New Roman"/>
          <w:b/>
          <w:sz w:val="24"/>
          <w:szCs w:val="24"/>
        </w:rPr>
        <w:t xml:space="preserve">EFFECTS OF CHILD MARRIAGE </w:t>
      </w:r>
    </w:p>
    <w:p w14:paraId="392FF3F3" w14:textId="6DAB0A2C" w:rsidR="00036A73" w:rsidRDefault="007065FD"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 xml:space="preserve">The Social Welfare Officers gave a comprehensive education on the effects of Child Marriage and Reporting pathways of such issues. Demonstrations were also done to bring to light the negative effects of child marriages. </w:t>
      </w:r>
      <w:r w:rsidR="00036A73" w:rsidRPr="005C5388">
        <w:rPr>
          <w:rFonts w:ascii="Times New Roman" w:hAnsi="Times New Roman" w:cs="Times New Roman"/>
          <w:sz w:val="24"/>
          <w:szCs w:val="24"/>
        </w:rPr>
        <w:t xml:space="preserve"> </w:t>
      </w:r>
    </w:p>
    <w:p w14:paraId="5AC713C4" w14:textId="77777777" w:rsidR="00130C48" w:rsidRPr="005C5388" w:rsidRDefault="00130C48" w:rsidP="00EA2208">
      <w:pPr>
        <w:spacing w:after="0" w:line="360" w:lineRule="auto"/>
        <w:jc w:val="both"/>
        <w:rPr>
          <w:rFonts w:ascii="Times New Roman" w:hAnsi="Times New Roman" w:cs="Times New Roman"/>
          <w:sz w:val="24"/>
          <w:szCs w:val="24"/>
        </w:rPr>
      </w:pPr>
    </w:p>
    <w:p w14:paraId="3F02E542" w14:textId="12BA5EBB" w:rsidR="000E440E" w:rsidRDefault="00036A73"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According to the officers, a recent study suggests that a clear link has been established between girls’ education and the mitigation of climate change.  One reason being that educated women have smaller, healthier families, and in turn educate their children, leading to a virtuous cycle of development.</w:t>
      </w:r>
      <w:r w:rsidR="00534A0B" w:rsidRPr="005C5388">
        <w:rPr>
          <w:rFonts w:ascii="Times New Roman" w:hAnsi="Times New Roman" w:cs="Times New Roman"/>
          <w:sz w:val="24"/>
          <w:szCs w:val="24"/>
        </w:rPr>
        <w:t xml:space="preserve"> </w:t>
      </w:r>
      <w:r w:rsidR="006C61B8" w:rsidRPr="005C5388">
        <w:rPr>
          <w:rFonts w:ascii="Times New Roman" w:hAnsi="Times New Roman" w:cs="Times New Roman"/>
          <w:sz w:val="24"/>
          <w:szCs w:val="24"/>
        </w:rPr>
        <w:t>W</w:t>
      </w:r>
      <w:r w:rsidR="00534A0B" w:rsidRPr="005C5388">
        <w:rPr>
          <w:rFonts w:ascii="Times New Roman" w:hAnsi="Times New Roman" w:cs="Times New Roman"/>
          <w:sz w:val="24"/>
          <w:szCs w:val="24"/>
        </w:rPr>
        <w:t>hen girls are excluded from education and locked away in an early marriage, they are often unable to gain the knowledge or earn the respect and decision-making power that they need to lead change in their communities.</w:t>
      </w:r>
    </w:p>
    <w:p w14:paraId="224E3D44" w14:textId="77777777" w:rsidR="00130C48" w:rsidRPr="005C5388" w:rsidRDefault="00130C48" w:rsidP="00EA2208">
      <w:pPr>
        <w:spacing w:after="0" w:line="360" w:lineRule="auto"/>
        <w:jc w:val="both"/>
        <w:rPr>
          <w:rFonts w:ascii="Times New Roman" w:hAnsi="Times New Roman" w:cs="Times New Roman"/>
          <w:sz w:val="24"/>
          <w:szCs w:val="24"/>
        </w:rPr>
      </w:pPr>
    </w:p>
    <w:p w14:paraId="5EB9C78F" w14:textId="55B22030" w:rsidR="000956BE" w:rsidRDefault="00036A73"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Child marriage they said, traps girls and their families in a cycle of poverty.  Women who are employed reinvest 90% of their earnings back into their families</w:t>
      </w:r>
      <w:r w:rsidR="00FB1551" w:rsidRPr="005C5388">
        <w:rPr>
          <w:rFonts w:ascii="Times New Roman" w:hAnsi="Times New Roman" w:cs="Times New Roman"/>
          <w:sz w:val="24"/>
          <w:szCs w:val="24"/>
        </w:rPr>
        <w:t>,</w:t>
      </w:r>
      <w:r w:rsidRPr="005C5388">
        <w:rPr>
          <w:rFonts w:ascii="Times New Roman" w:hAnsi="Times New Roman" w:cs="Times New Roman"/>
          <w:sz w:val="24"/>
          <w:szCs w:val="24"/>
        </w:rPr>
        <w:t xml:space="preserve"> lifting themselves, their children, their siblings and relatives out of poverty. But when a girl is married as a child, this can often mean the end of her education, and her ability to become financially independent. One girl’s potential to lift an entire family, and even a community, out of poverty disappears. </w:t>
      </w:r>
    </w:p>
    <w:p w14:paraId="2E91253B" w14:textId="77777777" w:rsidR="00130C48" w:rsidRPr="005C5388" w:rsidRDefault="00130C48" w:rsidP="00EA2208">
      <w:pPr>
        <w:spacing w:after="0" w:line="360" w:lineRule="auto"/>
        <w:jc w:val="both"/>
        <w:rPr>
          <w:rFonts w:ascii="Times New Roman" w:hAnsi="Times New Roman" w:cs="Times New Roman"/>
          <w:sz w:val="24"/>
          <w:szCs w:val="24"/>
        </w:rPr>
      </w:pPr>
    </w:p>
    <w:p w14:paraId="182995DD" w14:textId="2D89A1FD" w:rsidR="000956BE" w:rsidRDefault="000956BE"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Again, Child marriage is a major barrier to achieving gender equality.  Girls who are married as children are more likely to experience domestic violence, and have a lower status in society, because too often child brides are denied their right to pursue education, employment or entrepreneurial opportunities.  With every child bride we lose a future teacher, doctor, scientist, entrepreneur or political leader. The cost to all of us is tremendous, and we pay the price in the form of inefficient accumulation of capital and slower economic growth.</w:t>
      </w:r>
    </w:p>
    <w:p w14:paraId="114E25DF" w14:textId="77777777" w:rsidR="00130C48" w:rsidRPr="005C5388" w:rsidRDefault="00130C48" w:rsidP="00EA2208">
      <w:pPr>
        <w:spacing w:after="0" w:line="360" w:lineRule="auto"/>
        <w:jc w:val="both"/>
        <w:rPr>
          <w:rFonts w:ascii="Times New Roman" w:hAnsi="Times New Roman" w:cs="Times New Roman"/>
          <w:sz w:val="24"/>
          <w:szCs w:val="24"/>
        </w:rPr>
      </w:pPr>
    </w:p>
    <w:p w14:paraId="4C0D7ACE" w14:textId="14182481" w:rsidR="00036A73" w:rsidRDefault="000956BE"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In addition</w:t>
      </w:r>
      <w:r w:rsidR="00C051D2" w:rsidRPr="005C5388">
        <w:rPr>
          <w:rFonts w:ascii="Times New Roman" w:hAnsi="Times New Roman" w:cs="Times New Roman"/>
          <w:sz w:val="24"/>
          <w:szCs w:val="24"/>
        </w:rPr>
        <w:t>, Child</w:t>
      </w:r>
      <w:r w:rsidR="00036A73" w:rsidRPr="005C5388">
        <w:rPr>
          <w:rFonts w:ascii="Times New Roman" w:hAnsi="Times New Roman" w:cs="Times New Roman"/>
          <w:sz w:val="24"/>
          <w:szCs w:val="24"/>
        </w:rPr>
        <w:t xml:space="preserve"> marriage</w:t>
      </w:r>
      <w:r w:rsidR="00C051D2" w:rsidRPr="005C5388">
        <w:rPr>
          <w:rFonts w:ascii="Times New Roman" w:hAnsi="Times New Roman" w:cs="Times New Roman"/>
          <w:sz w:val="24"/>
          <w:szCs w:val="24"/>
        </w:rPr>
        <w:t xml:space="preserve"> they said, </w:t>
      </w:r>
      <w:r w:rsidR="00036A73" w:rsidRPr="005C5388">
        <w:rPr>
          <w:rFonts w:ascii="Times New Roman" w:hAnsi="Times New Roman" w:cs="Times New Roman"/>
          <w:sz w:val="24"/>
          <w:szCs w:val="24"/>
        </w:rPr>
        <w:t>linked to high global rates of maternal mortality</w:t>
      </w:r>
      <w:r w:rsidR="00FB1551" w:rsidRPr="005C5388">
        <w:rPr>
          <w:rFonts w:ascii="Times New Roman" w:hAnsi="Times New Roman" w:cs="Times New Roman"/>
          <w:sz w:val="24"/>
          <w:szCs w:val="24"/>
        </w:rPr>
        <w:t xml:space="preserve">. </w:t>
      </w:r>
      <w:r w:rsidR="00036A73" w:rsidRPr="005C5388">
        <w:rPr>
          <w:rFonts w:ascii="Times New Roman" w:hAnsi="Times New Roman" w:cs="Times New Roman"/>
          <w:sz w:val="24"/>
          <w:szCs w:val="24"/>
        </w:rPr>
        <w:t>When girls become pregnant before their bodies are ready, they are at high risk of complications during pregnancy and childbirth, which endanger the life of both mother and child.</w:t>
      </w:r>
      <w:r w:rsidR="00661767" w:rsidRPr="005C5388">
        <w:rPr>
          <w:rFonts w:ascii="Times New Roman" w:hAnsi="Times New Roman" w:cs="Times New Roman"/>
          <w:sz w:val="24"/>
          <w:szCs w:val="24"/>
        </w:rPr>
        <w:t xml:space="preserve">   T</w:t>
      </w:r>
      <w:r w:rsidR="00036A73" w:rsidRPr="005C5388">
        <w:rPr>
          <w:rFonts w:ascii="Times New Roman" w:hAnsi="Times New Roman" w:cs="Times New Roman"/>
          <w:sz w:val="24"/>
          <w:szCs w:val="24"/>
        </w:rPr>
        <w:t>he risk of maternal mortality is highest for adolescent girls under 15 years old, and complications in pregnancy and childbirth are a leading cause of death among adolescen</w:t>
      </w:r>
      <w:r w:rsidR="00661767" w:rsidRPr="005C5388">
        <w:rPr>
          <w:rFonts w:ascii="Times New Roman" w:hAnsi="Times New Roman" w:cs="Times New Roman"/>
          <w:sz w:val="24"/>
          <w:szCs w:val="24"/>
        </w:rPr>
        <w:t>t girls in our communities</w:t>
      </w:r>
      <w:r w:rsidR="00036A73" w:rsidRPr="005C5388">
        <w:rPr>
          <w:rFonts w:ascii="Times New Roman" w:hAnsi="Times New Roman" w:cs="Times New Roman"/>
          <w:sz w:val="24"/>
          <w:szCs w:val="24"/>
        </w:rPr>
        <w:t>, leaving behind</w:t>
      </w:r>
      <w:r w:rsidR="00661767" w:rsidRPr="005C5388">
        <w:rPr>
          <w:rFonts w:ascii="Times New Roman" w:hAnsi="Times New Roman" w:cs="Times New Roman"/>
          <w:sz w:val="24"/>
          <w:szCs w:val="24"/>
        </w:rPr>
        <w:t xml:space="preserve"> vulnerable orphaned children.</w:t>
      </w:r>
      <w:r w:rsidR="00036A73" w:rsidRPr="005C5388">
        <w:rPr>
          <w:rFonts w:ascii="Times New Roman" w:hAnsi="Times New Roman" w:cs="Times New Roman"/>
          <w:sz w:val="24"/>
          <w:szCs w:val="24"/>
        </w:rPr>
        <w:t xml:space="preserve"> </w:t>
      </w:r>
    </w:p>
    <w:p w14:paraId="7E0FA2E4" w14:textId="77777777" w:rsidR="00130C48" w:rsidRPr="005C5388" w:rsidRDefault="00130C48" w:rsidP="00EA2208">
      <w:pPr>
        <w:spacing w:after="0" w:line="360" w:lineRule="auto"/>
        <w:jc w:val="both"/>
        <w:rPr>
          <w:rFonts w:ascii="Times New Roman" w:hAnsi="Times New Roman" w:cs="Times New Roman"/>
          <w:sz w:val="24"/>
          <w:szCs w:val="24"/>
        </w:rPr>
      </w:pPr>
    </w:p>
    <w:p w14:paraId="0DE8E13A" w14:textId="2DE74343" w:rsidR="00746794" w:rsidRDefault="00A01BA2"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 xml:space="preserve">Also, </w:t>
      </w:r>
      <w:r w:rsidR="00036A73" w:rsidRPr="005C5388">
        <w:rPr>
          <w:rFonts w:ascii="Times New Roman" w:hAnsi="Times New Roman" w:cs="Times New Roman"/>
          <w:sz w:val="24"/>
          <w:szCs w:val="24"/>
        </w:rPr>
        <w:t>Child brides are more likely to contract HIV/AIDS</w:t>
      </w:r>
      <w:r w:rsidR="006606CE" w:rsidRPr="005C5388">
        <w:rPr>
          <w:rFonts w:ascii="Times New Roman" w:hAnsi="Times New Roman" w:cs="Times New Roman"/>
          <w:sz w:val="24"/>
          <w:szCs w:val="24"/>
        </w:rPr>
        <w:t xml:space="preserve">.  </w:t>
      </w:r>
      <w:r w:rsidR="00036A73" w:rsidRPr="005C5388">
        <w:rPr>
          <w:rFonts w:ascii="Times New Roman" w:hAnsi="Times New Roman" w:cs="Times New Roman"/>
          <w:sz w:val="24"/>
          <w:szCs w:val="24"/>
        </w:rPr>
        <w:t xml:space="preserve">Girls who are married as adolescents to men who have had many previous sexual partners are even more likely to contract HIV due to a lack </w:t>
      </w:r>
      <w:r w:rsidR="00036A73" w:rsidRPr="005C5388">
        <w:rPr>
          <w:rFonts w:ascii="Times New Roman" w:hAnsi="Times New Roman" w:cs="Times New Roman"/>
          <w:sz w:val="24"/>
          <w:szCs w:val="24"/>
        </w:rPr>
        <w:lastRenderedPageBreak/>
        <w:t>of sexual and reproductive health information, and a lack power to negotiate safe sex or refuse sex. Often they are subject to partner violence, which further increases their risk of contracting HIV.</w:t>
      </w:r>
    </w:p>
    <w:p w14:paraId="38E8FE96" w14:textId="77777777" w:rsidR="00130C48" w:rsidRPr="005C5388" w:rsidRDefault="00130C48" w:rsidP="00EA2208">
      <w:pPr>
        <w:spacing w:after="0" w:line="360" w:lineRule="auto"/>
        <w:jc w:val="both"/>
        <w:rPr>
          <w:rFonts w:ascii="Times New Roman" w:hAnsi="Times New Roman" w:cs="Times New Roman"/>
          <w:sz w:val="24"/>
          <w:szCs w:val="24"/>
        </w:rPr>
      </w:pPr>
    </w:p>
    <w:p w14:paraId="715D451D" w14:textId="291130CC" w:rsidR="007065FD" w:rsidRPr="005C5388" w:rsidRDefault="00375ABB"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The Officers emphasized that, each and every one of the selected stakeholders has a role to play in curbing this menace. T</w:t>
      </w:r>
      <w:r w:rsidR="00A331E9" w:rsidRPr="005C5388">
        <w:rPr>
          <w:rFonts w:ascii="Times New Roman" w:hAnsi="Times New Roman" w:cs="Times New Roman"/>
          <w:sz w:val="24"/>
          <w:szCs w:val="24"/>
        </w:rPr>
        <w:t xml:space="preserve">he religious leaders were </w:t>
      </w:r>
      <w:r w:rsidR="00DC19B3" w:rsidRPr="005C5388">
        <w:rPr>
          <w:rFonts w:ascii="Times New Roman" w:hAnsi="Times New Roman" w:cs="Times New Roman"/>
          <w:sz w:val="24"/>
          <w:szCs w:val="24"/>
        </w:rPr>
        <w:t>cautioned</w:t>
      </w:r>
      <w:r w:rsidR="00A331E9" w:rsidRPr="005C5388">
        <w:rPr>
          <w:rFonts w:ascii="Times New Roman" w:hAnsi="Times New Roman" w:cs="Times New Roman"/>
          <w:sz w:val="24"/>
          <w:szCs w:val="24"/>
        </w:rPr>
        <w:t xml:space="preserve"> to </w:t>
      </w:r>
      <w:r w:rsidR="00DC19B3" w:rsidRPr="005C5388">
        <w:rPr>
          <w:rFonts w:ascii="Times New Roman" w:hAnsi="Times New Roman" w:cs="Times New Roman"/>
          <w:sz w:val="24"/>
          <w:szCs w:val="24"/>
        </w:rPr>
        <w:t>desist from</w:t>
      </w:r>
      <w:r w:rsidR="009F70C1" w:rsidRPr="005C5388">
        <w:rPr>
          <w:rFonts w:ascii="Times New Roman" w:hAnsi="Times New Roman" w:cs="Times New Roman"/>
          <w:sz w:val="24"/>
          <w:szCs w:val="24"/>
        </w:rPr>
        <w:t xml:space="preserve"> officiating marriages</w:t>
      </w:r>
      <w:r w:rsidR="00DC19B3" w:rsidRPr="005C5388">
        <w:rPr>
          <w:rFonts w:ascii="Times New Roman" w:hAnsi="Times New Roman" w:cs="Times New Roman"/>
          <w:sz w:val="24"/>
          <w:szCs w:val="24"/>
        </w:rPr>
        <w:t xml:space="preserve"> where children </w:t>
      </w:r>
      <w:r w:rsidR="003B3B8D" w:rsidRPr="005C5388">
        <w:rPr>
          <w:rFonts w:ascii="Times New Roman" w:hAnsi="Times New Roman" w:cs="Times New Roman"/>
          <w:sz w:val="24"/>
          <w:szCs w:val="24"/>
        </w:rPr>
        <w:t>are</w:t>
      </w:r>
      <w:r w:rsidR="009F70C1" w:rsidRPr="005C5388">
        <w:rPr>
          <w:rFonts w:ascii="Times New Roman" w:hAnsi="Times New Roman" w:cs="Times New Roman"/>
          <w:sz w:val="24"/>
          <w:szCs w:val="24"/>
        </w:rPr>
        <w:t xml:space="preserve"> involved to avoid any legal consequences</w:t>
      </w:r>
      <w:r w:rsidR="00DC19B3" w:rsidRPr="005C5388">
        <w:rPr>
          <w:rFonts w:ascii="Times New Roman" w:hAnsi="Times New Roman" w:cs="Times New Roman"/>
          <w:sz w:val="24"/>
          <w:szCs w:val="24"/>
        </w:rPr>
        <w:t>.</w:t>
      </w:r>
      <w:r w:rsidR="00E470BC" w:rsidRPr="005C5388">
        <w:rPr>
          <w:rFonts w:ascii="Times New Roman" w:hAnsi="Times New Roman" w:cs="Times New Roman"/>
          <w:sz w:val="24"/>
          <w:szCs w:val="24"/>
        </w:rPr>
        <w:t xml:space="preserve">  </w:t>
      </w:r>
      <w:r w:rsidR="00A331E9" w:rsidRPr="005C5388">
        <w:rPr>
          <w:rFonts w:ascii="Times New Roman" w:hAnsi="Times New Roman" w:cs="Times New Roman"/>
          <w:sz w:val="24"/>
          <w:szCs w:val="24"/>
        </w:rPr>
        <w:t xml:space="preserve">Traditional leaders were also </w:t>
      </w:r>
      <w:r w:rsidR="00761042" w:rsidRPr="005C5388">
        <w:rPr>
          <w:rFonts w:ascii="Times New Roman" w:hAnsi="Times New Roman" w:cs="Times New Roman"/>
          <w:sz w:val="24"/>
          <w:szCs w:val="24"/>
        </w:rPr>
        <w:t xml:space="preserve">encouraged to make such practices </w:t>
      </w:r>
      <w:r w:rsidR="00122390" w:rsidRPr="005C5388">
        <w:rPr>
          <w:rFonts w:ascii="Times New Roman" w:hAnsi="Times New Roman" w:cs="Times New Roman"/>
          <w:sz w:val="24"/>
          <w:szCs w:val="24"/>
        </w:rPr>
        <w:t>formidable</w:t>
      </w:r>
      <w:r w:rsidR="00072B9F" w:rsidRPr="005C5388">
        <w:rPr>
          <w:rFonts w:ascii="Times New Roman" w:hAnsi="Times New Roman" w:cs="Times New Roman"/>
          <w:sz w:val="24"/>
          <w:szCs w:val="24"/>
        </w:rPr>
        <w:t xml:space="preserve"> in t</w:t>
      </w:r>
      <w:r w:rsidR="00761042" w:rsidRPr="005C5388">
        <w:rPr>
          <w:rFonts w:ascii="Times New Roman" w:hAnsi="Times New Roman" w:cs="Times New Roman"/>
          <w:sz w:val="24"/>
          <w:szCs w:val="24"/>
        </w:rPr>
        <w:t xml:space="preserve">heir localities by issuing </w:t>
      </w:r>
      <w:r w:rsidR="00072B9F" w:rsidRPr="005C5388">
        <w:rPr>
          <w:rFonts w:ascii="Times New Roman" w:hAnsi="Times New Roman" w:cs="Times New Roman"/>
          <w:sz w:val="24"/>
          <w:szCs w:val="24"/>
        </w:rPr>
        <w:t xml:space="preserve">sanctions </w:t>
      </w:r>
      <w:r w:rsidR="0069162A" w:rsidRPr="005C5388">
        <w:rPr>
          <w:rFonts w:ascii="Times New Roman" w:hAnsi="Times New Roman" w:cs="Times New Roman"/>
          <w:sz w:val="24"/>
          <w:szCs w:val="24"/>
        </w:rPr>
        <w:t>on the perpetrators in order to serve as a deterrents to others</w:t>
      </w:r>
      <w:r w:rsidR="00072B9F" w:rsidRPr="005C5388">
        <w:rPr>
          <w:rFonts w:ascii="Times New Roman" w:hAnsi="Times New Roman" w:cs="Times New Roman"/>
          <w:sz w:val="24"/>
          <w:szCs w:val="24"/>
        </w:rPr>
        <w:t>.</w:t>
      </w:r>
      <w:r w:rsidRPr="005C5388">
        <w:rPr>
          <w:rFonts w:ascii="Times New Roman" w:hAnsi="Times New Roman" w:cs="Times New Roman"/>
          <w:sz w:val="24"/>
          <w:szCs w:val="24"/>
        </w:rPr>
        <w:t xml:space="preserve"> P</w:t>
      </w:r>
      <w:r w:rsidR="00A331E9" w:rsidRPr="005C5388">
        <w:rPr>
          <w:rFonts w:ascii="Times New Roman" w:hAnsi="Times New Roman" w:cs="Times New Roman"/>
          <w:sz w:val="24"/>
          <w:szCs w:val="24"/>
        </w:rPr>
        <w:t>arents were</w:t>
      </w:r>
      <w:r w:rsidRPr="005C5388">
        <w:rPr>
          <w:rFonts w:ascii="Times New Roman" w:hAnsi="Times New Roman" w:cs="Times New Roman"/>
          <w:sz w:val="24"/>
          <w:szCs w:val="24"/>
        </w:rPr>
        <w:t xml:space="preserve"> as well</w:t>
      </w:r>
      <w:r w:rsidR="00B2557A" w:rsidRPr="005C5388">
        <w:rPr>
          <w:rFonts w:ascii="Times New Roman" w:hAnsi="Times New Roman" w:cs="Times New Roman"/>
          <w:sz w:val="24"/>
          <w:szCs w:val="24"/>
        </w:rPr>
        <w:t xml:space="preserve"> urged </w:t>
      </w:r>
      <w:r w:rsidR="003B3B8D" w:rsidRPr="005C5388">
        <w:rPr>
          <w:rFonts w:ascii="Times New Roman" w:hAnsi="Times New Roman" w:cs="Times New Roman"/>
          <w:sz w:val="24"/>
          <w:szCs w:val="24"/>
        </w:rPr>
        <w:t>to desist from betrothing their children into early marriages for their selfish material gains</w:t>
      </w:r>
      <w:r w:rsidR="00FC4085" w:rsidRPr="005C5388">
        <w:rPr>
          <w:rFonts w:ascii="Times New Roman" w:hAnsi="Times New Roman" w:cs="Times New Roman"/>
          <w:sz w:val="24"/>
          <w:szCs w:val="24"/>
        </w:rPr>
        <w:t xml:space="preserve"> else they face the </w:t>
      </w:r>
      <w:r w:rsidR="006903DE" w:rsidRPr="005C5388">
        <w:rPr>
          <w:rFonts w:ascii="Times New Roman" w:hAnsi="Times New Roman" w:cs="Times New Roman"/>
          <w:sz w:val="24"/>
          <w:szCs w:val="24"/>
        </w:rPr>
        <w:t>legal consequences thereof</w:t>
      </w:r>
      <w:r w:rsidRPr="005C5388">
        <w:rPr>
          <w:rFonts w:ascii="Times New Roman" w:hAnsi="Times New Roman" w:cs="Times New Roman"/>
          <w:sz w:val="24"/>
          <w:szCs w:val="24"/>
        </w:rPr>
        <w:t xml:space="preserve"> and finally the assembly member and the entire participants were charged to </w:t>
      </w:r>
      <w:r w:rsidR="006C0187" w:rsidRPr="005C5388">
        <w:rPr>
          <w:rFonts w:ascii="Times New Roman" w:hAnsi="Times New Roman" w:cs="Times New Roman"/>
          <w:sz w:val="24"/>
          <w:szCs w:val="24"/>
        </w:rPr>
        <w:t xml:space="preserve">be watch-dogs and report to appropriate authorities and preach the good news they have heard to their neighbours and the community members as a whole. </w:t>
      </w:r>
    </w:p>
    <w:p w14:paraId="28A74D85" w14:textId="77777777" w:rsidR="0022284A" w:rsidRPr="005C5388" w:rsidRDefault="0022284A" w:rsidP="00EA2208">
      <w:pPr>
        <w:spacing w:after="0" w:line="360" w:lineRule="auto"/>
        <w:jc w:val="both"/>
        <w:rPr>
          <w:rFonts w:ascii="Times New Roman" w:hAnsi="Times New Roman" w:cs="Times New Roman"/>
          <w:sz w:val="24"/>
          <w:szCs w:val="24"/>
        </w:rPr>
      </w:pPr>
    </w:p>
    <w:p w14:paraId="33A6C6D0" w14:textId="77777777" w:rsidR="0022284A" w:rsidRPr="005C5388" w:rsidRDefault="0022284A" w:rsidP="00EA2208">
      <w:pPr>
        <w:spacing w:after="0" w:line="360" w:lineRule="auto"/>
        <w:jc w:val="both"/>
        <w:rPr>
          <w:rFonts w:ascii="Times New Roman" w:hAnsi="Times New Roman" w:cs="Times New Roman"/>
          <w:b/>
          <w:sz w:val="24"/>
          <w:szCs w:val="24"/>
        </w:rPr>
      </w:pPr>
      <w:r w:rsidRPr="005C5388">
        <w:rPr>
          <w:rFonts w:ascii="Times New Roman" w:hAnsi="Times New Roman" w:cs="Times New Roman"/>
          <w:b/>
          <w:sz w:val="24"/>
          <w:szCs w:val="24"/>
        </w:rPr>
        <w:t>MATTERS ARISING FROM THE COMMUNITY SENSITISATION</w:t>
      </w:r>
    </w:p>
    <w:p w14:paraId="77BB8798" w14:textId="7B990921" w:rsidR="005A5E92" w:rsidRPr="00B205B5" w:rsidRDefault="005A5E92" w:rsidP="005A5E92">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The participants raised interesting issues</w:t>
      </w:r>
      <w:r>
        <w:rPr>
          <w:rFonts w:ascii="Times New Roman" w:hAnsi="Times New Roman" w:cs="Times New Roman"/>
          <w:sz w:val="24"/>
          <w:szCs w:val="24"/>
        </w:rPr>
        <w:t xml:space="preserve">.  </w:t>
      </w:r>
      <w:r w:rsidRPr="00B205B5">
        <w:rPr>
          <w:rFonts w:ascii="Times New Roman" w:hAnsi="Times New Roman" w:cs="Times New Roman"/>
          <w:sz w:val="24"/>
          <w:szCs w:val="24"/>
        </w:rPr>
        <w:t>Some</w:t>
      </w:r>
      <w:r w:rsidR="0019633B">
        <w:rPr>
          <w:rFonts w:ascii="Times New Roman" w:hAnsi="Times New Roman" w:cs="Times New Roman"/>
          <w:sz w:val="24"/>
          <w:szCs w:val="24"/>
        </w:rPr>
        <w:t>one</w:t>
      </w:r>
      <w:r>
        <w:rPr>
          <w:rFonts w:ascii="Times New Roman" w:hAnsi="Times New Roman" w:cs="Times New Roman"/>
          <w:sz w:val="24"/>
          <w:szCs w:val="24"/>
        </w:rPr>
        <w:t xml:space="preserve"> testified on</w:t>
      </w:r>
      <w:r w:rsidRPr="00B205B5">
        <w:rPr>
          <w:rFonts w:ascii="Times New Roman" w:hAnsi="Times New Roman" w:cs="Times New Roman"/>
          <w:sz w:val="24"/>
          <w:szCs w:val="24"/>
        </w:rPr>
        <w:t xml:space="preserve"> ho</w:t>
      </w:r>
      <w:r>
        <w:rPr>
          <w:rFonts w:ascii="Times New Roman" w:hAnsi="Times New Roman" w:cs="Times New Roman"/>
          <w:sz w:val="24"/>
          <w:szCs w:val="24"/>
        </w:rPr>
        <w:t xml:space="preserve">w she became a child bride and </w:t>
      </w:r>
      <w:r w:rsidRPr="00B205B5">
        <w:rPr>
          <w:rFonts w:ascii="Times New Roman" w:hAnsi="Times New Roman" w:cs="Times New Roman"/>
          <w:sz w:val="24"/>
          <w:szCs w:val="24"/>
        </w:rPr>
        <w:t>now</w:t>
      </w:r>
      <w:r>
        <w:rPr>
          <w:rFonts w:ascii="Times New Roman" w:hAnsi="Times New Roman" w:cs="Times New Roman"/>
          <w:sz w:val="24"/>
          <w:szCs w:val="24"/>
        </w:rPr>
        <w:t>,</w:t>
      </w:r>
      <w:r w:rsidRPr="00B205B5">
        <w:rPr>
          <w:rFonts w:ascii="Times New Roman" w:hAnsi="Times New Roman" w:cs="Times New Roman"/>
          <w:sz w:val="24"/>
          <w:szCs w:val="24"/>
        </w:rPr>
        <w:t xml:space="preserve"> a widow and a single mother</w:t>
      </w:r>
      <w:r>
        <w:rPr>
          <w:rFonts w:ascii="Times New Roman" w:hAnsi="Times New Roman" w:cs="Times New Roman"/>
          <w:sz w:val="24"/>
          <w:szCs w:val="24"/>
        </w:rPr>
        <w:t>.  She therefore</w:t>
      </w:r>
      <w:r w:rsidRPr="00B205B5">
        <w:rPr>
          <w:rFonts w:ascii="Times New Roman" w:hAnsi="Times New Roman" w:cs="Times New Roman"/>
          <w:sz w:val="24"/>
          <w:szCs w:val="24"/>
        </w:rPr>
        <w:t xml:space="preserve"> </w:t>
      </w:r>
      <w:r>
        <w:rPr>
          <w:rFonts w:ascii="Times New Roman" w:hAnsi="Times New Roman" w:cs="Times New Roman"/>
          <w:sz w:val="24"/>
          <w:szCs w:val="24"/>
        </w:rPr>
        <w:t xml:space="preserve">urged parent </w:t>
      </w:r>
      <w:r w:rsidRPr="00B205B5">
        <w:rPr>
          <w:rFonts w:ascii="Times New Roman" w:hAnsi="Times New Roman" w:cs="Times New Roman"/>
          <w:sz w:val="24"/>
          <w:szCs w:val="24"/>
        </w:rPr>
        <w:t xml:space="preserve">to desist from doing this disservice to their adolescent girls.  </w:t>
      </w:r>
    </w:p>
    <w:p w14:paraId="07EC7019" w14:textId="3633B274" w:rsidR="005A5E92" w:rsidRDefault="005A5E92" w:rsidP="00130C48">
      <w:pPr>
        <w:spacing w:after="0" w:line="360" w:lineRule="auto"/>
        <w:jc w:val="both"/>
        <w:rPr>
          <w:rFonts w:ascii="Times New Roman" w:hAnsi="Times New Roman" w:cs="Times New Roman"/>
          <w:sz w:val="24"/>
          <w:szCs w:val="24"/>
        </w:rPr>
      </w:pPr>
    </w:p>
    <w:p w14:paraId="2025D6EE" w14:textId="77777777" w:rsidR="0022284A" w:rsidRDefault="0022284A" w:rsidP="00130C48">
      <w:pPr>
        <w:spacing w:after="0" w:line="360" w:lineRule="auto"/>
        <w:jc w:val="both"/>
        <w:rPr>
          <w:rFonts w:ascii="Times New Roman" w:hAnsi="Times New Roman" w:cs="Times New Roman"/>
          <w:sz w:val="24"/>
          <w:szCs w:val="24"/>
        </w:rPr>
      </w:pPr>
      <w:r w:rsidRPr="00130C48">
        <w:rPr>
          <w:rFonts w:ascii="Times New Roman" w:hAnsi="Times New Roman" w:cs="Times New Roman"/>
          <w:sz w:val="24"/>
          <w:szCs w:val="24"/>
        </w:rPr>
        <w:t>Many of them were once themselves destined to be child brides, so they understand what it takes to help girls escape this poverty trap.</w:t>
      </w:r>
    </w:p>
    <w:p w14:paraId="16A1C398" w14:textId="77777777" w:rsidR="00DC359D" w:rsidRPr="00130C48" w:rsidRDefault="00DC359D" w:rsidP="00130C48">
      <w:pPr>
        <w:spacing w:after="0" w:line="360" w:lineRule="auto"/>
        <w:jc w:val="both"/>
        <w:rPr>
          <w:rFonts w:ascii="Times New Roman" w:hAnsi="Times New Roman" w:cs="Times New Roman"/>
          <w:sz w:val="24"/>
          <w:szCs w:val="24"/>
        </w:rPr>
      </w:pPr>
    </w:p>
    <w:p w14:paraId="29B16790" w14:textId="6EE95381" w:rsidR="0022284A" w:rsidRPr="005C5388" w:rsidRDefault="00DC359D" w:rsidP="00EA2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22284A" w:rsidRPr="005C5388">
        <w:rPr>
          <w:rFonts w:ascii="Times New Roman" w:hAnsi="Times New Roman" w:cs="Times New Roman"/>
          <w:sz w:val="24"/>
          <w:szCs w:val="24"/>
        </w:rPr>
        <w:t xml:space="preserve">ne of the participants raised a concern that it is better to engage in child marriage as it is an antidote to teenage pregnancy. </w:t>
      </w:r>
      <w:r w:rsidR="00D71AC7">
        <w:rPr>
          <w:rFonts w:ascii="Times New Roman" w:hAnsi="Times New Roman" w:cs="Times New Roman"/>
          <w:sz w:val="24"/>
          <w:szCs w:val="24"/>
        </w:rPr>
        <w:t>The Social W</w:t>
      </w:r>
      <w:r w:rsidR="0022284A" w:rsidRPr="005C5388">
        <w:rPr>
          <w:rFonts w:ascii="Times New Roman" w:hAnsi="Times New Roman" w:cs="Times New Roman"/>
          <w:sz w:val="24"/>
          <w:szCs w:val="24"/>
        </w:rPr>
        <w:t>elfa</w:t>
      </w:r>
      <w:r w:rsidR="00D71AC7">
        <w:rPr>
          <w:rFonts w:ascii="Times New Roman" w:hAnsi="Times New Roman" w:cs="Times New Roman"/>
          <w:sz w:val="24"/>
          <w:szCs w:val="24"/>
        </w:rPr>
        <w:t>re D</w:t>
      </w:r>
      <w:r w:rsidR="0022284A" w:rsidRPr="005C5388">
        <w:rPr>
          <w:rFonts w:ascii="Times New Roman" w:hAnsi="Times New Roman" w:cs="Times New Roman"/>
          <w:sz w:val="24"/>
          <w:szCs w:val="24"/>
        </w:rPr>
        <w:t>irector</w:t>
      </w:r>
      <w:r w:rsidR="00D71AC7">
        <w:rPr>
          <w:rFonts w:ascii="Times New Roman" w:hAnsi="Times New Roman" w:cs="Times New Roman"/>
          <w:sz w:val="24"/>
          <w:szCs w:val="24"/>
        </w:rPr>
        <w:t xml:space="preserve"> in his responses </w:t>
      </w:r>
      <w:r w:rsidR="0022284A" w:rsidRPr="005C5388">
        <w:rPr>
          <w:rFonts w:ascii="Times New Roman" w:hAnsi="Times New Roman" w:cs="Times New Roman"/>
          <w:sz w:val="24"/>
          <w:szCs w:val="24"/>
        </w:rPr>
        <w:t>made it clear to them that notwithstanding any positive argument for child marriage, it still remains illegal for an adult to have sexual intercourse with a child below sixteen years let alone marry her.</w:t>
      </w:r>
      <w:r w:rsidR="00DA5A67">
        <w:rPr>
          <w:rFonts w:ascii="Times New Roman" w:hAnsi="Times New Roman" w:cs="Times New Roman"/>
          <w:sz w:val="24"/>
          <w:szCs w:val="24"/>
        </w:rPr>
        <w:t xml:space="preserve">  </w:t>
      </w:r>
      <w:r w:rsidR="0022284A" w:rsidRPr="005C5388">
        <w:rPr>
          <w:rFonts w:ascii="Times New Roman" w:hAnsi="Times New Roman" w:cs="Times New Roman"/>
          <w:sz w:val="24"/>
          <w:szCs w:val="24"/>
        </w:rPr>
        <w:t xml:space="preserve">Some </w:t>
      </w:r>
      <w:r w:rsidR="00D804CC">
        <w:rPr>
          <w:rFonts w:ascii="Times New Roman" w:hAnsi="Times New Roman" w:cs="Times New Roman"/>
          <w:sz w:val="24"/>
          <w:szCs w:val="24"/>
        </w:rPr>
        <w:t>were also o</w:t>
      </w:r>
      <w:r w:rsidR="0022284A" w:rsidRPr="005C5388">
        <w:rPr>
          <w:rFonts w:ascii="Times New Roman" w:hAnsi="Times New Roman" w:cs="Times New Roman"/>
          <w:sz w:val="24"/>
          <w:szCs w:val="24"/>
        </w:rPr>
        <w:t>n the augment that teenage pregnancy is the main reason for child marriages, reason being that, most of the children are married off later after delivery.</w:t>
      </w:r>
    </w:p>
    <w:p w14:paraId="3555B252" w14:textId="77777777" w:rsidR="0022284A" w:rsidRPr="005C5388" w:rsidRDefault="0022284A" w:rsidP="00EA2208">
      <w:pPr>
        <w:spacing w:after="0" w:line="360" w:lineRule="auto"/>
        <w:jc w:val="both"/>
        <w:rPr>
          <w:rFonts w:ascii="Times New Roman" w:hAnsi="Times New Roman" w:cs="Times New Roman"/>
          <w:sz w:val="24"/>
          <w:szCs w:val="24"/>
        </w:rPr>
      </w:pPr>
    </w:p>
    <w:p w14:paraId="69070C22" w14:textId="16555A5B" w:rsidR="0040715C" w:rsidRDefault="0040715C">
      <w:pPr>
        <w:rPr>
          <w:rFonts w:ascii="Times New Roman" w:hAnsi="Times New Roman" w:cs="Times New Roman"/>
          <w:sz w:val="24"/>
          <w:szCs w:val="24"/>
        </w:rPr>
      </w:pPr>
      <w:r>
        <w:rPr>
          <w:rFonts w:ascii="Times New Roman" w:hAnsi="Times New Roman" w:cs="Times New Roman"/>
          <w:sz w:val="24"/>
          <w:szCs w:val="24"/>
        </w:rPr>
        <w:br w:type="page"/>
      </w:r>
    </w:p>
    <w:p w14:paraId="63780323" w14:textId="77777777" w:rsidR="00A331E9" w:rsidRPr="005C5388" w:rsidRDefault="00A331E9" w:rsidP="00EA2208">
      <w:pPr>
        <w:spacing w:after="0" w:line="360" w:lineRule="auto"/>
        <w:jc w:val="both"/>
        <w:rPr>
          <w:rFonts w:ascii="Times New Roman" w:hAnsi="Times New Roman" w:cs="Times New Roman"/>
          <w:sz w:val="24"/>
          <w:szCs w:val="24"/>
        </w:rPr>
      </w:pPr>
    </w:p>
    <w:p w14:paraId="4E696FAF" w14:textId="77777777" w:rsidR="00A331E9" w:rsidRPr="005C5388" w:rsidRDefault="00A331E9"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b/>
          <w:sz w:val="24"/>
          <w:szCs w:val="24"/>
        </w:rPr>
        <w:t>NUMBER OF PARTICIPANTS PRESENT PER THE COMMUNITIES</w:t>
      </w:r>
    </w:p>
    <w:tbl>
      <w:tblPr>
        <w:tblStyle w:val="TableGrid"/>
        <w:tblW w:w="0" w:type="auto"/>
        <w:tblLook w:val="04A0" w:firstRow="1" w:lastRow="0" w:firstColumn="1" w:lastColumn="0" w:noHBand="0" w:noVBand="1"/>
      </w:tblPr>
      <w:tblGrid>
        <w:gridCol w:w="609"/>
        <w:gridCol w:w="2019"/>
        <w:gridCol w:w="2970"/>
        <w:gridCol w:w="1170"/>
        <w:gridCol w:w="1377"/>
        <w:gridCol w:w="1170"/>
      </w:tblGrid>
      <w:tr w:rsidR="00D45013" w:rsidRPr="005C5388" w14:paraId="4CAE0890" w14:textId="77777777" w:rsidTr="00D45013">
        <w:tc>
          <w:tcPr>
            <w:tcW w:w="609" w:type="dxa"/>
            <w:tcBorders>
              <w:right w:val="single" w:sz="4" w:space="0" w:color="auto"/>
            </w:tcBorders>
          </w:tcPr>
          <w:p w14:paraId="3DEE7CAB" w14:textId="77777777" w:rsidR="00D45013" w:rsidRPr="005C5388" w:rsidRDefault="00D45013" w:rsidP="00EA2208">
            <w:pPr>
              <w:spacing w:line="360" w:lineRule="auto"/>
              <w:jc w:val="both"/>
              <w:rPr>
                <w:rFonts w:ascii="Times New Roman" w:hAnsi="Times New Roman" w:cs="Times New Roman"/>
                <w:b/>
                <w:sz w:val="24"/>
                <w:szCs w:val="24"/>
              </w:rPr>
            </w:pPr>
            <w:r w:rsidRPr="005C5388">
              <w:rPr>
                <w:rFonts w:ascii="Times New Roman" w:hAnsi="Times New Roman" w:cs="Times New Roman"/>
                <w:b/>
                <w:sz w:val="24"/>
                <w:szCs w:val="24"/>
              </w:rPr>
              <w:t>S/N</w:t>
            </w:r>
          </w:p>
        </w:tc>
        <w:tc>
          <w:tcPr>
            <w:tcW w:w="2019" w:type="dxa"/>
            <w:tcBorders>
              <w:left w:val="single" w:sz="4" w:space="0" w:color="auto"/>
            </w:tcBorders>
          </w:tcPr>
          <w:p w14:paraId="6C57F372" w14:textId="51D7E14C" w:rsidR="00D45013" w:rsidRPr="005C5388" w:rsidRDefault="00D45013" w:rsidP="00EA2208">
            <w:pPr>
              <w:spacing w:line="360" w:lineRule="auto"/>
              <w:jc w:val="both"/>
              <w:rPr>
                <w:rFonts w:ascii="Times New Roman" w:hAnsi="Times New Roman" w:cs="Times New Roman"/>
                <w:b/>
                <w:sz w:val="24"/>
                <w:szCs w:val="24"/>
              </w:rPr>
            </w:pPr>
            <w:r w:rsidRPr="005C5388">
              <w:rPr>
                <w:rFonts w:ascii="Times New Roman" w:hAnsi="Times New Roman" w:cs="Times New Roman"/>
                <w:b/>
                <w:sz w:val="24"/>
                <w:szCs w:val="24"/>
              </w:rPr>
              <w:t>DATE</w:t>
            </w:r>
          </w:p>
        </w:tc>
        <w:tc>
          <w:tcPr>
            <w:tcW w:w="2970" w:type="dxa"/>
          </w:tcPr>
          <w:p w14:paraId="01317BC6" w14:textId="2E2569C8" w:rsidR="00D45013" w:rsidRPr="005C5388" w:rsidRDefault="00D45013" w:rsidP="00EA2208">
            <w:pPr>
              <w:spacing w:line="360" w:lineRule="auto"/>
              <w:jc w:val="both"/>
              <w:rPr>
                <w:rFonts w:ascii="Times New Roman" w:hAnsi="Times New Roman" w:cs="Times New Roman"/>
                <w:b/>
                <w:sz w:val="24"/>
                <w:szCs w:val="24"/>
              </w:rPr>
            </w:pPr>
            <w:r w:rsidRPr="005C5388">
              <w:rPr>
                <w:rFonts w:ascii="Times New Roman" w:hAnsi="Times New Roman" w:cs="Times New Roman"/>
                <w:b/>
                <w:sz w:val="24"/>
                <w:szCs w:val="24"/>
              </w:rPr>
              <w:t>COMMUNITY</w:t>
            </w:r>
          </w:p>
        </w:tc>
        <w:tc>
          <w:tcPr>
            <w:tcW w:w="1170" w:type="dxa"/>
          </w:tcPr>
          <w:p w14:paraId="626611A0" w14:textId="77777777" w:rsidR="00D45013" w:rsidRPr="005C5388" w:rsidRDefault="00D45013" w:rsidP="00EA2208">
            <w:pPr>
              <w:spacing w:line="360" w:lineRule="auto"/>
              <w:jc w:val="both"/>
              <w:rPr>
                <w:rFonts w:ascii="Times New Roman" w:hAnsi="Times New Roman" w:cs="Times New Roman"/>
                <w:b/>
                <w:sz w:val="24"/>
                <w:szCs w:val="24"/>
              </w:rPr>
            </w:pPr>
            <w:r w:rsidRPr="005C5388">
              <w:rPr>
                <w:rFonts w:ascii="Times New Roman" w:hAnsi="Times New Roman" w:cs="Times New Roman"/>
                <w:b/>
                <w:sz w:val="24"/>
                <w:szCs w:val="24"/>
              </w:rPr>
              <w:t xml:space="preserve">MALES </w:t>
            </w:r>
          </w:p>
        </w:tc>
        <w:tc>
          <w:tcPr>
            <w:tcW w:w="1377" w:type="dxa"/>
          </w:tcPr>
          <w:p w14:paraId="00BF17E6" w14:textId="77777777" w:rsidR="00D45013" w:rsidRPr="005C5388" w:rsidRDefault="00D45013" w:rsidP="00EA2208">
            <w:pPr>
              <w:spacing w:line="360" w:lineRule="auto"/>
              <w:jc w:val="both"/>
              <w:rPr>
                <w:rFonts w:ascii="Times New Roman" w:hAnsi="Times New Roman" w:cs="Times New Roman"/>
                <w:b/>
                <w:sz w:val="24"/>
                <w:szCs w:val="24"/>
              </w:rPr>
            </w:pPr>
            <w:r w:rsidRPr="005C5388">
              <w:rPr>
                <w:rFonts w:ascii="Times New Roman" w:hAnsi="Times New Roman" w:cs="Times New Roman"/>
                <w:b/>
                <w:sz w:val="24"/>
                <w:szCs w:val="24"/>
              </w:rPr>
              <w:t>FEMALES</w:t>
            </w:r>
          </w:p>
        </w:tc>
        <w:tc>
          <w:tcPr>
            <w:tcW w:w="1170" w:type="dxa"/>
          </w:tcPr>
          <w:p w14:paraId="3E04794B" w14:textId="77777777" w:rsidR="00D45013" w:rsidRPr="005C5388" w:rsidRDefault="00D45013" w:rsidP="00EA2208">
            <w:pPr>
              <w:spacing w:line="360" w:lineRule="auto"/>
              <w:jc w:val="both"/>
              <w:rPr>
                <w:rFonts w:ascii="Times New Roman" w:hAnsi="Times New Roman" w:cs="Times New Roman"/>
                <w:b/>
                <w:sz w:val="24"/>
                <w:szCs w:val="24"/>
              </w:rPr>
            </w:pPr>
            <w:r w:rsidRPr="005C5388">
              <w:rPr>
                <w:rFonts w:ascii="Times New Roman" w:hAnsi="Times New Roman" w:cs="Times New Roman"/>
                <w:b/>
                <w:sz w:val="24"/>
                <w:szCs w:val="24"/>
              </w:rPr>
              <w:t>TOTAL</w:t>
            </w:r>
          </w:p>
        </w:tc>
      </w:tr>
      <w:tr w:rsidR="00D45013" w:rsidRPr="005C5388" w14:paraId="0E60CBD3" w14:textId="77777777" w:rsidTr="00D45013">
        <w:tc>
          <w:tcPr>
            <w:tcW w:w="609" w:type="dxa"/>
            <w:tcBorders>
              <w:right w:val="single" w:sz="4" w:space="0" w:color="auto"/>
            </w:tcBorders>
          </w:tcPr>
          <w:p w14:paraId="4B8B6B35" w14:textId="77777777" w:rsidR="00D45013" w:rsidRPr="005C5388" w:rsidRDefault="00D45013" w:rsidP="00EA2208">
            <w:pPr>
              <w:spacing w:line="360" w:lineRule="auto"/>
              <w:jc w:val="both"/>
              <w:rPr>
                <w:rFonts w:ascii="Times New Roman" w:hAnsi="Times New Roman" w:cs="Times New Roman"/>
                <w:sz w:val="24"/>
                <w:szCs w:val="24"/>
              </w:rPr>
            </w:pPr>
            <w:r w:rsidRPr="005C5388">
              <w:rPr>
                <w:rFonts w:ascii="Times New Roman" w:hAnsi="Times New Roman" w:cs="Times New Roman"/>
                <w:sz w:val="24"/>
                <w:szCs w:val="24"/>
              </w:rPr>
              <w:t>1</w:t>
            </w:r>
          </w:p>
        </w:tc>
        <w:tc>
          <w:tcPr>
            <w:tcW w:w="2019" w:type="dxa"/>
            <w:tcBorders>
              <w:left w:val="single" w:sz="4" w:space="0" w:color="auto"/>
            </w:tcBorders>
          </w:tcPr>
          <w:p w14:paraId="0C1EBB2E" w14:textId="62764C93" w:rsidR="00D45013" w:rsidRPr="005C5388" w:rsidRDefault="00D74374" w:rsidP="00EA2208">
            <w:pPr>
              <w:spacing w:line="360" w:lineRule="auto"/>
              <w:jc w:val="both"/>
              <w:rPr>
                <w:rFonts w:ascii="Times New Roman" w:hAnsi="Times New Roman" w:cs="Times New Roman"/>
                <w:sz w:val="24"/>
                <w:szCs w:val="24"/>
              </w:rPr>
            </w:pPr>
            <w:r>
              <w:rPr>
                <w:rFonts w:ascii="Times New Roman" w:hAnsi="Times New Roman" w:cs="Times New Roman"/>
                <w:sz w:val="24"/>
                <w:szCs w:val="24"/>
              </w:rPr>
              <w:t>4/06</w:t>
            </w:r>
            <w:r w:rsidR="009E5A9D" w:rsidRPr="005C5388">
              <w:rPr>
                <w:rFonts w:ascii="Times New Roman" w:hAnsi="Times New Roman" w:cs="Times New Roman"/>
                <w:sz w:val="24"/>
                <w:szCs w:val="24"/>
              </w:rPr>
              <w:t>/2022</w:t>
            </w:r>
          </w:p>
        </w:tc>
        <w:tc>
          <w:tcPr>
            <w:tcW w:w="2970" w:type="dxa"/>
          </w:tcPr>
          <w:p w14:paraId="3E9CA380" w14:textId="696364E3" w:rsidR="00D45013" w:rsidRPr="005C5388" w:rsidRDefault="00CF771C" w:rsidP="00EA2208">
            <w:pPr>
              <w:spacing w:line="360" w:lineRule="auto"/>
              <w:jc w:val="both"/>
              <w:rPr>
                <w:rFonts w:ascii="Times New Roman" w:hAnsi="Times New Roman" w:cs="Times New Roman"/>
                <w:sz w:val="24"/>
                <w:szCs w:val="24"/>
              </w:rPr>
            </w:pPr>
            <w:proofErr w:type="spellStart"/>
            <w:r w:rsidRPr="005C5388">
              <w:rPr>
                <w:rFonts w:ascii="Times New Roman" w:hAnsi="Times New Roman" w:cs="Times New Roman"/>
                <w:sz w:val="24"/>
                <w:szCs w:val="24"/>
              </w:rPr>
              <w:t>Agyina</w:t>
            </w:r>
            <w:proofErr w:type="spellEnd"/>
            <w:r w:rsidRPr="005C5388">
              <w:rPr>
                <w:rFonts w:ascii="Times New Roman" w:hAnsi="Times New Roman" w:cs="Times New Roman"/>
                <w:sz w:val="24"/>
                <w:szCs w:val="24"/>
              </w:rPr>
              <w:t xml:space="preserve"> </w:t>
            </w:r>
          </w:p>
        </w:tc>
        <w:tc>
          <w:tcPr>
            <w:tcW w:w="1170" w:type="dxa"/>
          </w:tcPr>
          <w:p w14:paraId="1A3937C6" w14:textId="070FD3C1" w:rsidR="00D45013" w:rsidRPr="005C5388" w:rsidRDefault="004E55F3" w:rsidP="00EA2208">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377" w:type="dxa"/>
          </w:tcPr>
          <w:p w14:paraId="201D6B57" w14:textId="63C4E1CE" w:rsidR="00D45013" w:rsidRPr="005C5388" w:rsidRDefault="004E55F3" w:rsidP="00EA2208">
            <w:pPr>
              <w:spacing w:line="360" w:lineRule="auto"/>
              <w:jc w:val="both"/>
              <w:rPr>
                <w:rFonts w:ascii="Times New Roman" w:hAnsi="Times New Roman" w:cs="Times New Roman"/>
                <w:sz w:val="24"/>
                <w:szCs w:val="24"/>
              </w:rPr>
            </w:pPr>
            <w:r>
              <w:rPr>
                <w:rFonts w:ascii="Times New Roman" w:hAnsi="Times New Roman" w:cs="Times New Roman"/>
                <w:sz w:val="24"/>
                <w:szCs w:val="24"/>
              </w:rPr>
              <w:t>91</w:t>
            </w:r>
          </w:p>
        </w:tc>
        <w:tc>
          <w:tcPr>
            <w:tcW w:w="1170" w:type="dxa"/>
          </w:tcPr>
          <w:p w14:paraId="23ABBC3A" w14:textId="4F49326E" w:rsidR="00D45013" w:rsidRPr="005C5388" w:rsidRDefault="004E55F3" w:rsidP="00EA2208">
            <w:pPr>
              <w:spacing w:line="360" w:lineRule="auto"/>
              <w:jc w:val="both"/>
              <w:rPr>
                <w:rFonts w:ascii="Times New Roman" w:hAnsi="Times New Roman" w:cs="Times New Roman"/>
                <w:sz w:val="24"/>
                <w:szCs w:val="24"/>
              </w:rPr>
            </w:pPr>
            <w:r>
              <w:rPr>
                <w:rFonts w:ascii="Times New Roman" w:hAnsi="Times New Roman" w:cs="Times New Roman"/>
                <w:sz w:val="24"/>
                <w:szCs w:val="24"/>
              </w:rPr>
              <w:t>136</w:t>
            </w:r>
          </w:p>
        </w:tc>
      </w:tr>
      <w:tr w:rsidR="00D45013" w:rsidRPr="005C5388" w14:paraId="6CF61E02" w14:textId="77777777" w:rsidTr="00D45013">
        <w:tc>
          <w:tcPr>
            <w:tcW w:w="609" w:type="dxa"/>
            <w:tcBorders>
              <w:right w:val="single" w:sz="4" w:space="0" w:color="auto"/>
            </w:tcBorders>
          </w:tcPr>
          <w:p w14:paraId="32780D75" w14:textId="77777777" w:rsidR="00D45013" w:rsidRPr="005C5388" w:rsidRDefault="00D45013" w:rsidP="00EA2208">
            <w:pPr>
              <w:spacing w:line="360" w:lineRule="auto"/>
              <w:jc w:val="both"/>
              <w:rPr>
                <w:rFonts w:ascii="Times New Roman" w:hAnsi="Times New Roman" w:cs="Times New Roman"/>
                <w:sz w:val="24"/>
                <w:szCs w:val="24"/>
              </w:rPr>
            </w:pPr>
            <w:r w:rsidRPr="005C5388">
              <w:rPr>
                <w:rFonts w:ascii="Times New Roman" w:hAnsi="Times New Roman" w:cs="Times New Roman"/>
                <w:sz w:val="24"/>
                <w:szCs w:val="24"/>
              </w:rPr>
              <w:t>2</w:t>
            </w:r>
          </w:p>
        </w:tc>
        <w:tc>
          <w:tcPr>
            <w:tcW w:w="2019" w:type="dxa"/>
            <w:tcBorders>
              <w:left w:val="single" w:sz="4" w:space="0" w:color="auto"/>
            </w:tcBorders>
          </w:tcPr>
          <w:p w14:paraId="4F137E9F" w14:textId="025E4011" w:rsidR="00D45013" w:rsidRPr="005C5388" w:rsidRDefault="00D74374" w:rsidP="00EA2208">
            <w:pPr>
              <w:spacing w:line="360" w:lineRule="auto"/>
              <w:jc w:val="both"/>
              <w:rPr>
                <w:rFonts w:ascii="Times New Roman" w:hAnsi="Times New Roman" w:cs="Times New Roman"/>
                <w:sz w:val="24"/>
                <w:szCs w:val="24"/>
              </w:rPr>
            </w:pPr>
            <w:r>
              <w:rPr>
                <w:rFonts w:ascii="Times New Roman" w:hAnsi="Times New Roman" w:cs="Times New Roman"/>
                <w:sz w:val="24"/>
                <w:szCs w:val="24"/>
              </w:rPr>
              <w:t>4/06</w:t>
            </w:r>
            <w:r w:rsidR="00EB03ED" w:rsidRPr="005C5388">
              <w:rPr>
                <w:rFonts w:ascii="Times New Roman" w:hAnsi="Times New Roman" w:cs="Times New Roman"/>
                <w:sz w:val="24"/>
                <w:szCs w:val="24"/>
              </w:rPr>
              <w:t>/2022</w:t>
            </w:r>
          </w:p>
        </w:tc>
        <w:tc>
          <w:tcPr>
            <w:tcW w:w="2970" w:type="dxa"/>
          </w:tcPr>
          <w:p w14:paraId="42A916FF" w14:textId="068AB6E0" w:rsidR="00D45013" w:rsidRPr="005C5388" w:rsidRDefault="00CF771C" w:rsidP="00EA2208">
            <w:pPr>
              <w:spacing w:line="360" w:lineRule="auto"/>
              <w:jc w:val="both"/>
              <w:rPr>
                <w:rFonts w:ascii="Times New Roman" w:hAnsi="Times New Roman" w:cs="Times New Roman"/>
                <w:sz w:val="24"/>
                <w:szCs w:val="24"/>
              </w:rPr>
            </w:pPr>
            <w:proofErr w:type="spellStart"/>
            <w:r w:rsidRPr="005C5388">
              <w:rPr>
                <w:rFonts w:ascii="Times New Roman" w:hAnsi="Times New Roman" w:cs="Times New Roman"/>
                <w:sz w:val="24"/>
                <w:szCs w:val="24"/>
              </w:rPr>
              <w:t>Amoma</w:t>
            </w:r>
            <w:proofErr w:type="spellEnd"/>
            <w:r w:rsidRPr="005C5388">
              <w:rPr>
                <w:rFonts w:ascii="Times New Roman" w:hAnsi="Times New Roman" w:cs="Times New Roman"/>
                <w:sz w:val="24"/>
                <w:szCs w:val="24"/>
              </w:rPr>
              <w:t xml:space="preserve"> </w:t>
            </w:r>
          </w:p>
        </w:tc>
        <w:tc>
          <w:tcPr>
            <w:tcW w:w="1170" w:type="dxa"/>
          </w:tcPr>
          <w:p w14:paraId="6BE41824" w14:textId="1672AC11" w:rsidR="00D45013" w:rsidRPr="005C5388" w:rsidRDefault="00A0698F" w:rsidP="00EA2208">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1377" w:type="dxa"/>
          </w:tcPr>
          <w:p w14:paraId="287EFF50" w14:textId="40406DD4" w:rsidR="00D45013" w:rsidRPr="005C5388" w:rsidRDefault="004E55F3" w:rsidP="00EA2208">
            <w:pPr>
              <w:spacing w:line="360" w:lineRule="auto"/>
              <w:jc w:val="both"/>
              <w:rPr>
                <w:rFonts w:ascii="Times New Roman" w:hAnsi="Times New Roman" w:cs="Times New Roman"/>
                <w:sz w:val="24"/>
                <w:szCs w:val="24"/>
              </w:rPr>
            </w:pPr>
            <w:r>
              <w:rPr>
                <w:rFonts w:ascii="Times New Roman" w:hAnsi="Times New Roman" w:cs="Times New Roman"/>
                <w:sz w:val="24"/>
                <w:szCs w:val="24"/>
              </w:rPr>
              <w:t>101</w:t>
            </w:r>
          </w:p>
        </w:tc>
        <w:tc>
          <w:tcPr>
            <w:tcW w:w="1170" w:type="dxa"/>
          </w:tcPr>
          <w:p w14:paraId="2B1558A3" w14:textId="02C2316A" w:rsidR="00D45013" w:rsidRPr="005C5388" w:rsidRDefault="004E55F3" w:rsidP="00EA2208">
            <w:pPr>
              <w:spacing w:line="360" w:lineRule="auto"/>
              <w:jc w:val="both"/>
              <w:rPr>
                <w:rFonts w:ascii="Times New Roman" w:hAnsi="Times New Roman" w:cs="Times New Roman"/>
                <w:sz w:val="24"/>
                <w:szCs w:val="24"/>
              </w:rPr>
            </w:pPr>
            <w:r>
              <w:rPr>
                <w:rFonts w:ascii="Times New Roman" w:hAnsi="Times New Roman" w:cs="Times New Roman"/>
                <w:sz w:val="24"/>
                <w:szCs w:val="24"/>
              </w:rPr>
              <w:t>144</w:t>
            </w:r>
          </w:p>
        </w:tc>
      </w:tr>
      <w:tr w:rsidR="00D45013" w:rsidRPr="005C5388" w14:paraId="4D4263DE" w14:textId="77777777" w:rsidTr="00D45013">
        <w:tc>
          <w:tcPr>
            <w:tcW w:w="609" w:type="dxa"/>
            <w:tcBorders>
              <w:right w:val="single" w:sz="4" w:space="0" w:color="auto"/>
            </w:tcBorders>
          </w:tcPr>
          <w:p w14:paraId="38EA26CB" w14:textId="77777777" w:rsidR="00D45013" w:rsidRPr="005C5388" w:rsidRDefault="00D45013" w:rsidP="00EA2208">
            <w:pPr>
              <w:spacing w:line="360" w:lineRule="auto"/>
              <w:jc w:val="both"/>
              <w:rPr>
                <w:rFonts w:ascii="Times New Roman" w:hAnsi="Times New Roman" w:cs="Times New Roman"/>
                <w:sz w:val="24"/>
                <w:szCs w:val="24"/>
              </w:rPr>
            </w:pPr>
            <w:r w:rsidRPr="005C5388">
              <w:rPr>
                <w:rFonts w:ascii="Times New Roman" w:hAnsi="Times New Roman" w:cs="Times New Roman"/>
                <w:sz w:val="24"/>
                <w:szCs w:val="24"/>
              </w:rPr>
              <w:t>3</w:t>
            </w:r>
          </w:p>
        </w:tc>
        <w:tc>
          <w:tcPr>
            <w:tcW w:w="2019" w:type="dxa"/>
            <w:tcBorders>
              <w:left w:val="single" w:sz="4" w:space="0" w:color="auto"/>
            </w:tcBorders>
          </w:tcPr>
          <w:p w14:paraId="56455898" w14:textId="632A8846" w:rsidR="00D45013" w:rsidRPr="005C5388" w:rsidRDefault="00D74374" w:rsidP="00EA2208">
            <w:pPr>
              <w:spacing w:line="360" w:lineRule="auto"/>
              <w:jc w:val="both"/>
              <w:rPr>
                <w:rFonts w:ascii="Times New Roman" w:hAnsi="Times New Roman" w:cs="Times New Roman"/>
                <w:sz w:val="24"/>
                <w:szCs w:val="24"/>
              </w:rPr>
            </w:pPr>
            <w:r>
              <w:rPr>
                <w:rFonts w:ascii="Times New Roman" w:hAnsi="Times New Roman" w:cs="Times New Roman"/>
                <w:sz w:val="24"/>
                <w:szCs w:val="24"/>
              </w:rPr>
              <w:t>6/06</w:t>
            </w:r>
            <w:r w:rsidR="00EB03ED" w:rsidRPr="005C5388">
              <w:rPr>
                <w:rFonts w:ascii="Times New Roman" w:hAnsi="Times New Roman" w:cs="Times New Roman"/>
                <w:sz w:val="24"/>
                <w:szCs w:val="24"/>
              </w:rPr>
              <w:t>/2022</w:t>
            </w:r>
          </w:p>
        </w:tc>
        <w:tc>
          <w:tcPr>
            <w:tcW w:w="2970" w:type="dxa"/>
          </w:tcPr>
          <w:p w14:paraId="09DEFB2A" w14:textId="322C5058" w:rsidR="00D45013" w:rsidRPr="005C5388" w:rsidRDefault="00CF771C" w:rsidP="00EA2208">
            <w:pPr>
              <w:spacing w:line="360" w:lineRule="auto"/>
              <w:jc w:val="both"/>
              <w:rPr>
                <w:rFonts w:ascii="Times New Roman" w:hAnsi="Times New Roman" w:cs="Times New Roman"/>
                <w:sz w:val="24"/>
                <w:szCs w:val="24"/>
              </w:rPr>
            </w:pPr>
            <w:proofErr w:type="spellStart"/>
            <w:r w:rsidRPr="005C5388">
              <w:rPr>
                <w:rFonts w:ascii="Times New Roman" w:hAnsi="Times New Roman" w:cs="Times New Roman"/>
                <w:sz w:val="24"/>
                <w:szCs w:val="24"/>
              </w:rPr>
              <w:t>Bredi</w:t>
            </w:r>
            <w:proofErr w:type="spellEnd"/>
            <w:r w:rsidRPr="005C5388">
              <w:rPr>
                <w:rFonts w:ascii="Times New Roman" w:hAnsi="Times New Roman" w:cs="Times New Roman"/>
                <w:sz w:val="24"/>
                <w:szCs w:val="24"/>
              </w:rPr>
              <w:t xml:space="preserve"> </w:t>
            </w:r>
          </w:p>
        </w:tc>
        <w:tc>
          <w:tcPr>
            <w:tcW w:w="1170" w:type="dxa"/>
          </w:tcPr>
          <w:p w14:paraId="4A561D53" w14:textId="4B4C843A" w:rsidR="00D45013" w:rsidRPr="005C5388" w:rsidRDefault="004E55F3" w:rsidP="00EA2208">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377" w:type="dxa"/>
          </w:tcPr>
          <w:p w14:paraId="64AFD34A" w14:textId="3FA7240E" w:rsidR="00D45013" w:rsidRPr="005C5388" w:rsidRDefault="004E55F3" w:rsidP="00EA2208">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1170" w:type="dxa"/>
          </w:tcPr>
          <w:p w14:paraId="4849AB6E" w14:textId="627F0D99" w:rsidR="00D45013" w:rsidRPr="005C5388" w:rsidRDefault="004E55F3" w:rsidP="00EA2208">
            <w:pPr>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r>
      <w:tr w:rsidR="00D45013" w:rsidRPr="005C5388" w14:paraId="18665D5C" w14:textId="77777777" w:rsidTr="00D45013">
        <w:tc>
          <w:tcPr>
            <w:tcW w:w="609" w:type="dxa"/>
            <w:tcBorders>
              <w:right w:val="single" w:sz="4" w:space="0" w:color="auto"/>
            </w:tcBorders>
          </w:tcPr>
          <w:p w14:paraId="06FE0B60" w14:textId="159BE81D" w:rsidR="00D45013" w:rsidRPr="005C5388" w:rsidRDefault="00D45013" w:rsidP="00EA2208">
            <w:pPr>
              <w:spacing w:line="360" w:lineRule="auto"/>
              <w:jc w:val="both"/>
              <w:rPr>
                <w:rFonts w:ascii="Times New Roman" w:hAnsi="Times New Roman" w:cs="Times New Roman"/>
                <w:sz w:val="24"/>
                <w:szCs w:val="24"/>
              </w:rPr>
            </w:pPr>
            <w:r w:rsidRPr="005C5388">
              <w:rPr>
                <w:rFonts w:ascii="Times New Roman" w:hAnsi="Times New Roman" w:cs="Times New Roman"/>
                <w:sz w:val="24"/>
                <w:szCs w:val="24"/>
              </w:rPr>
              <w:t>4</w:t>
            </w:r>
          </w:p>
        </w:tc>
        <w:tc>
          <w:tcPr>
            <w:tcW w:w="2019" w:type="dxa"/>
            <w:tcBorders>
              <w:left w:val="single" w:sz="4" w:space="0" w:color="auto"/>
            </w:tcBorders>
          </w:tcPr>
          <w:p w14:paraId="5BC1EB40" w14:textId="263135C1" w:rsidR="00D45013" w:rsidRPr="005C5388" w:rsidRDefault="00207534" w:rsidP="00EA2208">
            <w:pPr>
              <w:spacing w:line="360" w:lineRule="auto"/>
              <w:jc w:val="both"/>
              <w:rPr>
                <w:rFonts w:ascii="Times New Roman" w:hAnsi="Times New Roman" w:cs="Times New Roman"/>
                <w:sz w:val="24"/>
                <w:szCs w:val="24"/>
              </w:rPr>
            </w:pPr>
            <w:r w:rsidRPr="005C5388">
              <w:rPr>
                <w:rFonts w:ascii="Times New Roman" w:hAnsi="Times New Roman" w:cs="Times New Roman"/>
                <w:sz w:val="24"/>
                <w:szCs w:val="24"/>
              </w:rPr>
              <w:t>6</w:t>
            </w:r>
            <w:r w:rsidR="00D74374">
              <w:rPr>
                <w:rFonts w:ascii="Times New Roman" w:hAnsi="Times New Roman" w:cs="Times New Roman"/>
                <w:sz w:val="24"/>
                <w:szCs w:val="24"/>
              </w:rPr>
              <w:t>/06</w:t>
            </w:r>
            <w:r w:rsidR="00EB03ED" w:rsidRPr="005C5388">
              <w:rPr>
                <w:rFonts w:ascii="Times New Roman" w:hAnsi="Times New Roman" w:cs="Times New Roman"/>
                <w:sz w:val="24"/>
                <w:szCs w:val="24"/>
              </w:rPr>
              <w:t>/2022</w:t>
            </w:r>
          </w:p>
        </w:tc>
        <w:tc>
          <w:tcPr>
            <w:tcW w:w="2970" w:type="dxa"/>
          </w:tcPr>
          <w:p w14:paraId="5B071F8A" w14:textId="077FD63F" w:rsidR="00D45013" w:rsidRPr="005C5388" w:rsidRDefault="00A76864" w:rsidP="00EA2208">
            <w:pPr>
              <w:spacing w:line="360" w:lineRule="auto"/>
              <w:jc w:val="both"/>
              <w:rPr>
                <w:rFonts w:ascii="Times New Roman" w:hAnsi="Times New Roman" w:cs="Times New Roman"/>
                <w:b/>
                <w:sz w:val="24"/>
                <w:szCs w:val="24"/>
              </w:rPr>
            </w:pPr>
            <w:proofErr w:type="spellStart"/>
            <w:r w:rsidRPr="005C5388">
              <w:rPr>
                <w:rFonts w:ascii="Times New Roman" w:hAnsi="Times New Roman" w:cs="Times New Roman"/>
                <w:sz w:val="24"/>
                <w:szCs w:val="24"/>
              </w:rPr>
              <w:t>Krabonso</w:t>
            </w:r>
            <w:proofErr w:type="spellEnd"/>
          </w:p>
        </w:tc>
        <w:tc>
          <w:tcPr>
            <w:tcW w:w="1170" w:type="dxa"/>
          </w:tcPr>
          <w:p w14:paraId="3B51DDC8" w14:textId="7F0DC3A7" w:rsidR="00D45013" w:rsidRPr="005C5388" w:rsidRDefault="00A0698F" w:rsidP="00EA22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44</w:t>
            </w:r>
          </w:p>
        </w:tc>
        <w:tc>
          <w:tcPr>
            <w:tcW w:w="1377" w:type="dxa"/>
          </w:tcPr>
          <w:p w14:paraId="4EB603AB" w14:textId="1CE0B6D2" w:rsidR="00D45013" w:rsidRPr="005C5388" w:rsidRDefault="004E55F3" w:rsidP="00EA22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85</w:t>
            </w:r>
          </w:p>
        </w:tc>
        <w:tc>
          <w:tcPr>
            <w:tcW w:w="1170" w:type="dxa"/>
          </w:tcPr>
          <w:p w14:paraId="37B791EF" w14:textId="68E58D86" w:rsidR="00D45013" w:rsidRPr="005C5388" w:rsidRDefault="004E55F3" w:rsidP="00EA22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129</w:t>
            </w:r>
          </w:p>
        </w:tc>
      </w:tr>
      <w:tr w:rsidR="00D45013" w:rsidRPr="005C5388" w14:paraId="380B3DAF" w14:textId="77777777" w:rsidTr="00D45013">
        <w:tc>
          <w:tcPr>
            <w:tcW w:w="609" w:type="dxa"/>
            <w:tcBorders>
              <w:right w:val="single" w:sz="4" w:space="0" w:color="auto"/>
            </w:tcBorders>
          </w:tcPr>
          <w:p w14:paraId="27C37A58" w14:textId="192465B2" w:rsidR="00D45013" w:rsidRPr="005C5388" w:rsidRDefault="00D45013" w:rsidP="00EA2208">
            <w:pPr>
              <w:spacing w:line="360" w:lineRule="auto"/>
              <w:jc w:val="both"/>
              <w:rPr>
                <w:rFonts w:ascii="Times New Roman" w:hAnsi="Times New Roman" w:cs="Times New Roman"/>
                <w:sz w:val="24"/>
                <w:szCs w:val="24"/>
              </w:rPr>
            </w:pPr>
            <w:r w:rsidRPr="005C5388">
              <w:rPr>
                <w:rFonts w:ascii="Times New Roman" w:hAnsi="Times New Roman" w:cs="Times New Roman"/>
                <w:sz w:val="24"/>
                <w:szCs w:val="24"/>
              </w:rPr>
              <w:t>5</w:t>
            </w:r>
          </w:p>
        </w:tc>
        <w:tc>
          <w:tcPr>
            <w:tcW w:w="2019" w:type="dxa"/>
            <w:tcBorders>
              <w:left w:val="single" w:sz="4" w:space="0" w:color="auto"/>
            </w:tcBorders>
          </w:tcPr>
          <w:p w14:paraId="3CB17E60" w14:textId="06CD226C" w:rsidR="00D45013" w:rsidRPr="005C5388" w:rsidRDefault="00D74374" w:rsidP="00EA2208">
            <w:pPr>
              <w:spacing w:line="360" w:lineRule="auto"/>
              <w:jc w:val="both"/>
              <w:rPr>
                <w:rFonts w:ascii="Times New Roman" w:hAnsi="Times New Roman" w:cs="Times New Roman"/>
                <w:sz w:val="24"/>
                <w:szCs w:val="24"/>
              </w:rPr>
            </w:pPr>
            <w:r>
              <w:rPr>
                <w:rFonts w:ascii="Times New Roman" w:hAnsi="Times New Roman" w:cs="Times New Roman"/>
                <w:sz w:val="24"/>
                <w:szCs w:val="24"/>
              </w:rPr>
              <w:t>7/06</w:t>
            </w:r>
            <w:r w:rsidR="00EB03ED" w:rsidRPr="005C5388">
              <w:rPr>
                <w:rFonts w:ascii="Times New Roman" w:hAnsi="Times New Roman" w:cs="Times New Roman"/>
                <w:sz w:val="24"/>
                <w:szCs w:val="24"/>
              </w:rPr>
              <w:t>/2022</w:t>
            </w:r>
          </w:p>
        </w:tc>
        <w:tc>
          <w:tcPr>
            <w:tcW w:w="2970" w:type="dxa"/>
          </w:tcPr>
          <w:p w14:paraId="11394C60" w14:textId="280090CC" w:rsidR="00D45013" w:rsidRPr="005C5388" w:rsidRDefault="00A76864" w:rsidP="00EA2208">
            <w:pPr>
              <w:spacing w:line="360" w:lineRule="auto"/>
              <w:jc w:val="both"/>
              <w:rPr>
                <w:rFonts w:ascii="Times New Roman" w:hAnsi="Times New Roman" w:cs="Times New Roman"/>
                <w:bCs/>
                <w:sz w:val="24"/>
                <w:szCs w:val="24"/>
              </w:rPr>
            </w:pPr>
            <w:proofErr w:type="spellStart"/>
            <w:r w:rsidRPr="005C5388">
              <w:rPr>
                <w:rFonts w:ascii="Times New Roman" w:hAnsi="Times New Roman" w:cs="Times New Roman"/>
                <w:bCs/>
                <w:sz w:val="24"/>
                <w:szCs w:val="24"/>
              </w:rPr>
              <w:t>Mansie</w:t>
            </w:r>
            <w:proofErr w:type="spellEnd"/>
          </w:p>
        </w:tc>
        <w:tc>
          <w:tcPr>
            <w:tcW w:w="1170" w:type="dxa"/>
          </w:tcPr>
          <w:p w14:paraId="5E33C083" w14:textId="647D4B6E" w:rsidR="00D45013" w:rsidRPr="005C5388" w:rsidRDefault="004E55F3" w:rsidP="00EA22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33</w:t>
            </w:r>
          </w:p>
        </w:tc>
        <w:tc>
          <w:tcPr>
            <w:tcW w:w="1377" w:type="dxa"/>
          </w:tcPr>
          <w:p w14:paraId="026D3FEE" w14:textId="2FA85AAD" w:rsidR="00D45013" w:rsidRPr="005C5388" w:rsidRDefault="004E55F3" w:rsidP="00EA22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78</w:t>
            </w:r>
          </w:p>
        </w:tc>
        <w:tc>
          <w:tcPr>
            <w:tcW w:w="1170" w:type="dxa"/>
          </w:tcPr>
          <w:p w14:paraId="343A34E0" w14:textId="10DAFC4F" w:rsidR="00D45013" w:rsidRPr="005C5388" w:rsidRDefault="004E55F3" w:rsidP="00EA22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111</w:t>
            </w:r>
          </w:p>
        </w:tc>
      </w:tr>
      <w:tr w:rsidR="00D45013" w:rsidRPr="005C5388" w14:paraId="21BC16DA" w14:textId="77777777" w:rsidTr="00D45013">
        <w:tc>
          <w:tcPr>
            <w:tcW w:w="609" w:type="dxa"/>
            <w:tcBorders>
              <w:right w:val="single" w:sz="4" w:space="0" w:color="auto"/>
            </w:tcBorders>
          </w:tcPr>
          <w:p w14:paraId="22880CD4" w14:textId="245E2A3E" w:rsidR="00D45013" w:rsidRPr="005C5388" w:rsidRDefault="00D45013" w:rsidP="00EA2208">
            <w:pPr>
              <w:spacing w:line="360" w:lineRule="auto"/>
              <w:jc w:val="both"/>
              <w:rPr>
                <w:rFonts w:ascii="Times New Roman" w:hAnsi="Times New Roman" w:cs="Times New Roman"/>
                <w:sz w:val="24"/>
                <w:szCs w:val="24"/>
              </w:rPr>
            </w:pPr>
            <w:r w:rsidRPr="005C5388">
              <w:rPr>
                <w:rFonts w:ascii="Times New Roman" w:hAnsi="Times New Roman" w:cs="Times New Roman"/>
                <w:sz w:val="24"/>
                <w:szCs w:val="24"/>
              </w:rPr>
              <w:t>6</w:t>
            </w:r>
          </w:p>
        </w:tc>
        <w:tc>
          <w:tcPr>
            <w:tcW w:w="2019" w:type="dxa"/>
            <w:tcBorders>
              <w:left w:val="single" w:sz="4" w:space="0" w:color="auto"/>
            </w:tcBorders>
          </w:tcPr>
          <w:p w14:paraId="163D56D7" w14:textId="5730FDFE" w:rsidR="00D45013" w:rsidRPr="005C5388" w:rsidRDefault="00D74374" w:rsidP="00EA2208">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D45013" w:rsidRPr="005C5388">
              <w:rPr>
                <w:rFonts w:ascii="Times New Roman" w:hAnsi="Times New Roman" w:cs="Times New Roman"/>
                <w:sz w:val="24"/>
                <w:szCs w:val="24"/>
              </w:rPr>
              <w:t>/</w:t>
            </w:r>
            <w:r>
              <w:rPr>
                <w:rFonts w:ascii="Times New Roman" w:hAnsi="Times New Roman" w:cs="Times New Roman"/>
                <w:sz w:val="24"/>
                <w:szCs w:val="24"/>
              </w:rPr>
              <w:t>06</w:t>
            </w:r>
            <w:r w:rsidR="00EB03ED" w:rsidRPr="005C5388">
              <w:rPr>
                <w:rFonts w:ascii="Times New Roman" w:hAnsi="Times New Roman" w:cs="Times New Roman"/>
                <w:sz w:val="24"/>
                <w:szCs w:val="24"/>
              </w:rPr>
              <w:t>/2022</w:t>
            </w:r>
          </w:p>
        </w:tc>
        <w:tc>
          <w:tcPr>
            <w:tcW w:w="2970" w:type="dxa"/>
          </w:tcPr>
          <w:p w14:paraId="5860E533" w14:textId="25160F1D" w:rsidR="00D45013" w:rsidRPr="005C5388" w:rsidRDefault="00A76864" w:rsidP="00EA2208">
            <w:pPr>
              <w:spacing w:line="360" w:lineRule="auto"/>
              <w:jc w:val="both"/>
              <w:rPr>
                <w:rFonts w:ascii="Times New Roman" w:hAnsi="Times New Roman" w:cs="Times New Roman"/>
                <w:bCs/>
                <w:sz w:val="24"/>
                <w:szCs w:val="24"/>
              </w:rPr>
            </w:pPr>
            <w:proofErr w:type="spellStart"/>
            <w:r w:rsidRPr="005C5388">
              <w:rPr>
                <w:rFonts w:ascii="Times New Roman" w:hAnsi="Times New Roman" w:cs="Times New Roman"/>
                <w:bCs/>
                <w:sz w:val="24"/>
                <w:szCs w:val="24"/>
              </w:rPr>
              <w:t>Ayorya</w:t>
            </w:r>
            <w:proofErr w:type="spellEnd"/>
            <w:r w:rsidRPr="005C5388">
              <w:rPr>
                <w:rFonts w:ascii="Times New Roman" w:hAnsi="Times New Roman" w:cs="Times New Roman"/>
                <w:bCs/>
                <w:sz w:val="24"/>
                <w:szCs w:val="24"/>
              </w:rPr>
              <w:t xml:space="preserve"> </w:t>
            </w:r>
          </w:p>
        </w:tc>
        <w:tc>
          <w:tcPr>
            <w:tcW w:w="1170" w:type="dxa"/>
          </w:tcPr>
          <w:p w14:paraId="1845BA9C" w14:textId="5AF7D679" w:rsidR="00D45013" w:rsidRPr="005C5388" w:rsidRDefault="004E55F3" w:rsidP="00EA22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26</w:t>
            </w:r>
          </w:p>
        </w:tc>
        <w:tc>
          <w:tcPr>
            <w:tcW w:w="1377" w:type="dxa"/>
          </w:tcPr>
          <w:p w14:paraId="4614A76C" w14:textId="680D3A4F" w:rsidR="00D45013" w:rsidRPr="005C5388" w:rsidRDefault="004E55F3" w:rsidP="00EA22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68</w:t>
            </w:r>
          </w:p>
        </w:tc>
        <w:tc>
          <w:tcPr>
            <w:tcW w:w="1170" w:type="dxa"/>
          </w:tcPr>
          <w:p w14:paraId="2167AF48" w14:textId="147FA855" w:rsidR="00D45013" w:rsidRPr="005C5388" w:rsidRDefault="004E55F3" w:rsidP="00EA220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94</w:t>
            </w:r>
          </w:p>
        </w:tc>
      </w:tr>
      <w:tr w:rsidR="00D45013" w:rsidRPr="005C5388" w14:paraId="1764EB19" w14:textId="77777777" w:rsidTr="00D45013">
        <w:tc>
          <w:tcPr>
            <w:tcW w:w="609" w:type="dxa"/>
            <w:tcBorders>
              <w:right w:val="single" w:sz="4" w:space="0" w:color="auto"/>
            </w:tcBorders>
          </w:tcPr>
          <w:p w14:paraId="56DEFEC7" w14:textId="1454FDBA" w:rsidR="00D45013" w:rsidRPr="005C5388" w:rsidRDefault="00D45013" w:rsidP="00EA2208">
            <w:pPr>
              <w:spacing w:line="360" w:lineRule="auto"/>
              <w:jc w:val="both"/>
              <w:rPr>
                <w:rFonts w:ascii="Times New Roman" w:hAnsi="Times New Roman" w:cs="Times New Roman"/>
                <w:sz w:val="24"/>
                <w:szCs w:val="24"/>
              </w:rPr>
            </w:pPr>
          </w:p>
        </w:tc>
        <w:tc>
          <w:tcPr>
            <w:tcW w:w="2019" w:type="dxa"/>
            <w:tcBorders>
              <w:left w:val="single" w:sz="4" w:space="0" w:color="auto"/>
            </w:tcBorders>
          </w:tcPr>
          <w:p w14:paraId="15D639E0" w14:textId="77777777" w:rsidR="00D45013" w:rsidRPr="005C5388" w:rsidRDefault="00D45013" w:rsidP="00EA2208">
            <w:pPr>
              <w:spacing w:line="360" w:lineRule="auto"/>
              <w:jc w:val="both"/>
              <w:rPr>
                <w:rFonts w:ascii="Times New Roman" w:hAnsi="Times New Roman" w:cs="Times New Roman"/>
                <w:sz w:val="24"/>
                <w:szCs w:val="24"/>
              </w:rPr>
            </w:pPr>
          </w:p>
        </w:tc>
        <w:tc>
          <w:tcPr>
            <w:tcW w:w="2970" w:type="dxa"/>
          </w:tcPr>
          <w:p w14:paraId="43E0E984" w14:textId="30CBCF23" w:rsidR="00D45013" w:rsidRPr="005C5388" w:rsidRDefault="00D45013" w:rsidP="00EA2208">
            <w:pPr>
              <w:spacing w:line="360" w:lineRule="auto"/>
              <w:jc w:val="both"/>
              <w:rPr>
                <w:rFonts w:ascii="Times New Roman" w:hAnsi="Times New Roman" w:cs="Times New Roman"/>
                <w:b/>
                <w:sz w:val="24"/>
                <w:szCs w:val="24"/>
              </w:rPr>
            </w:pPr>
            <w:r w:rsidRPr="005C5388">
              <w:rPr>
                <w:rFonts w:ascii="Times New Roman" w:hAnsi="Times New Roman" w:cs="Times New Roman"/>
                <w:b/>
                <w:sz w:val="24"/>
                <w:szCs w:val="24"/>
              </w:rPr>
              <w:t>TOTAL PARTICIPANTS</w:t>
            </w:r>
          </w:p>
        </w:tc>
        <w:tc>
          <w:tcPr>
            <w:tcW w:w="1170" w:type="dxa"/>
          </w:tcPr>
          <w:p w14:paraId="266B42E6" w14:textId="1FA59CEE" w:rsidR="00D45013" w:rsidRPr="005C5388" w:rsidRDefault="005B5E41" w:rsidP="00EA2208">
            <w:pPr>
              <w:spacing w:line="360" w:lineRule="auto"/>
              <w:jc w:val="both"/>
              <w:rPr>
                <w:rFonts w:ascii="Times New Roman" w:hAnsi="Times New Roman" w:cs="Times New Roman"/>
                <w:b/>
                <w:sz w:val="24"/>
                <w:szCs w:val="24"/>
              </w:rPr>
            </w:pPr>
            <w:r>
              <w:rPr>
                <w:rFonts w:ascii="Times New Roman" w:hAnsi="Times New Roman" w:cs="Times New Roman"/>
                <w:b/>
                <w:sz w:val="24"/>
                <w:szCs w:val="24"/>
              </w:rPr>
              <w:t>229</w:t>
            </w:r>
          </w:p>
        </w:tc>
        <w:tc>
          <w:tcPr>
            <w:tcW w:w="1377" w:type="dxa"/>
          </w:tcPr>
          <w:p w14:paraId="7BF23224" w14:textId="2DBDCB97" w:rsidR="00D45013" w:rsidRPr="005C5388" w:rsidRDefault="005B5E41" w:rsidP="00EA2208">
            <w:pPr>
              <w:spacing w:line="360" w:lineRule="auto"/>
              <w:jc w:val="both"/>
              <w:rPr>
                <w:rFonts w:ascii="Times New Roman" w:hAnsi="Times New Roman" w:cs="Times New Roman"/>
                <w:b/>
                <w:sz w:val="24"/>
                <w:szCs w:val="24"/>
              </w:rPr>
            </w:pPr>
            <w:r>
              <w:rPr>
                <w:rFonts w:ascii="Times New Roman" w:hAnsi="Times New Roman" w:cs="Times New Roman"/>
                <w:b/>
                <w:sz w:val="24"/>
                <w:szCs w:val="24"/>
              </w:rPr>
              <w:t>517</w:t>
            </w:r>
          </w:p>
        </w:tc>
        <w:tc>
          <w:tcPr>
            <w:tcW w:w="1170" w:type="dxa"/>
          </w:tcPr>
          <w:p w14:paraId="157A7EF3" w14:textId="3649F306" w:rsidR="00D45013" w:rsidRPr="005C5388" w:rsidRDefault="005B5E41" w:rsidP="00EA2208">
            <w:pPr>
              <w:spacing w:line="360" w:lineRule="auto"/>
              <w:jc w:val="both"/>
              <w:rPr>
                <w:rFonts w:ascii="Times New Roman" w:hAnsi="Times New Roman" w:cs="Times New Roman"/>
                <w:b/>
                <w:sz w:val="24"/>
                <w:szCs w:val="24"/>
              </w:rPr>
            </w:pPr>
            <w:r>
              <w:rPr>
                <w:rFonts w:ascii="Times New Roman" w:hAnsi="Times New Roman" w:cs="Times New Roman"/>
                <w:b/>
                <w:sz w:val="24"/>
                <w:szCs w:val="24"/>
              </w:rPr>
              <w:t>746</w:t>
            </w:r>
          </w:p>
        </w:tc>
      </w:tr>
    </w:tbl>
    <w:p w14:paraId="511C0498" w14:textId="77777777" w:rsidR="00373740" w:rsidRPr="005C5388" w:rsidRDefault="00373740" w:rsidP="00EA2208">
      <w:pPr>
        <w:spacing w:after="0" w:line="360" w:lineRule="auto"/>
        <w:jc w:val="both"/>
        <w:rPr>
          <w:rFonts w:ascii="Times New Roman" w:hAnsi="Times New Roman" w:cs="Times New Roman"/>
          <w:b/>
          <w:sz w:val="24"/>
          <w:szCs w:val="24"/>
        </w:rPr>
      </w:pPr>
    </w:p>
    <w:p w14:paraId="46652C72" w14:textId="77777777" w:rsidR="00A331E9" w:rsidRPr="005C5388" w:rsidRDefault="00A331E9" w:rsidP="00EA2208">
      <w:pPr>
        <w:spacing w:after="0" w:line="360" w:lineRule="auto"/>
        <w:jc w:val="both"/>
        <w:rPr>
          <w:rFonts w:ascii="Times New Roman" w:hAnsi="Times New Roman" w:cs="Times New Roman"/>
          <w:b/>
          <w:sz w:val="24"/>
          <w:szCs w:val="24"/>
        </w:rPr>
      </w:pPr>
      <w:r w:rsidRPr="005C5388">
        <w:rPr>
          <w:rFonts w:ascii="Times New Roman" w:hAnsi="Times New Roman" w:cs="Times New Roman"/>
          <w:b/>
          <w:sz w:val="24"/>
          <w:szCs w:val="24"/>
        </w:rPr>
        <w:t>CONCLUSION</w:t>
      </w:r>
    </w:p>
    <w:p w14:paraId="4B7C6C43" w14:textId="47DC9AB8" w:rsidR="006B3CE9" w:rsidRDefault="006B3CE9"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 xml:space="preserve">Child </w:t>
      </w:r>
      <w:r w:rsidR="00C3315B" w:rsidRPr="005C5388">
        <w:rPr>
          <w:rFonts w:ascii="Times New Roman" w:hAnsi="Times New Roman" w:cs="Times New Roman"/>
          <w:sz w:val="24"/>
          <w:szCs w:val="24"/>
        </w:rPr>
        <w:t>M</w:t>
      </w:r>
      <w:r w:rsidRPr="005C5388">
        <w:rPr>
          <w:rFonts w:ascii="Times New Roman" w:hAnsi="Times New Roman" w:cs="Times New Roman"/>
          <w:sz w:val="24"/>
          <w:szCs w:val="24"/>
        </w:rPr>
        <w:t>arriage is standing in the way of progress towards many of the 2030 Global Goals. For as long as child marriage continues to exist, so will poverty and instability, violence against women and girls, high global maternal mortality rates, and an ever-widening educational gap between the poorest and wealthiest nations.</w:t>
      </w:r>
    </w:p>
    <w:p w14:paraId="531BA692" w14:textId="77777777" w:rsidR="00A47124" w:rsidRPr="005C5388" w:rsidRDefault="00A47124" w:rsidP="00EA2208">
      <w:pPr>
        <w:spacing w:after="0" w:line="360" w:lineRule="auto"/>
        <w:jc w:val="both"/>
        <w:rPr>
          <w:rFonts w:ascii="Times New Roman" w:hAnsi="Times New Roman" w:cs="Times New Roman"/>
          <w:b/>
          <w:sz w:val="24"/>
          <w:szCs w:val="24"/>
        </w:rPr>
      </w:pPr>
    </w:p>
    <w:p w14:paraId="3266DE11" w14:textId="77DA3685" w:rsidR="00A331E9" w:rsidRPr="005C5388" w:rsidRDefault="00A331E9"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The exercise was very successful as the maximum cooperation was gained from the participants</w:t>
      </w:r>
      <w:r w:rsidR="00C3315B" w:rsidRPr="005C5388">
        <w:rPr>
          <w:rFonts w:ascii="Times New Roman" w:hAnsi="Times New Roman" w:cs="Times New Roman"/>
          <w:sz w:val="24"/>
          <w:szCs w:val="24"/>
        </w:rPr>
        <w:t xml:space="preserve">. </w:t>
      </w:r>
      <w:r w:rsidRPr="005C5388">
        <w:rPr>
          <w:rFonts w:ascii="Times New Roman" w:hAnsi="Times New Roman" w:cs="Times New Roman"/>
          <w:sz w:val="24"/>
          <w:szCs w:val="24"/>
        </w:rPr>
        <w:t xml:space="preserve"> </w:t>
      </w:r>
      <w:r w:rsidR="00C3315B" w:rsidRPr="005C5388">
        <w:rPr>
          <w:rFonts w:ascii="Times New Roman" w:hAnsi="Times New Roman" w:cs="Times New Roman"/>
          <w:sz w:val="24"/>
          <w:szCs w:val="24"/>
        </w:rPr>
        <w:t>T</w:t>
      </w:r>
      <w:r w:rsidRPr="005C5388">
        <w:rPr>
          <w:rFonts w:ascii="Times New Roman" w:hAnsi="Times New Roman" w:cs="Times New Roman"/>
          <w:sz w:val="24"/>
          <w:szCs w:val="24"/>
        </w:rPr>
        <w:t>he follow up questions and concerns signify</w:t>
      </w:r>
      <w:r w:rsidR="00C3315B" w:rsidRPr="005C5388">
        <w:rPr>
          <w:rFonts w:ascii="Times New Roman" w:hAnsi="Times New Roman" w:cs="Times New Roman"/>
          <w:sz w:val="24"/>
          <w:szCs w:val="24"/>
        </w:rPr>
        <w:t xml:space="preserve"> that,</w:t>
      </w:r>
      <w:r w:rsidR="00C4410A" w:rsidRPr="005C5388">
        <w:rPr>
          <w:rFonts w:ascii="Times New Roman" w:hAnsi="Times New Roman" w:cs="Times New Roman"/>
          <w:sz w:val="24"/>
          <w:szCs w:val="24"/>
        </w:rPr>
        <w:t xml:space="preserve"> the participants were</w:t>
      </w:r>
      <w:r w:rsidRPr="005C5388">
        <w:rPr>
          <w:rFonts w:ascii="Times New Roman" w:hAnsi="Times New Roman" w:cs="Times New Roman"/>
          <w:sz w:val="24"/>
          <w:szCs w:val="24"/>
        </w:rPr>
        <w:t xml:space="preserve"> willing to change and also the committee formed on child protection was tasked to oversee all child related infractions and report those that they cannot intervene.</w:t>
      </w:r>
    </w:p>
    <w:p w14:paraId="2F62050C" w14:textId="77777777" w:rsidR="00A331E9" w:rsidRDefault="00A331E9" w:rsidP="00EA2208">
      <w:pPr>
        <w:spacing w:after="0" w:line="360" w:lineRule="auto"/>
        <w:jc w:val="both"/>
        <w:rPr>
          <w:rFonts w:ascii="Times New Roman" w:hAnsi="Times New Roman" w:cs="Times New Roman"/>
          <w:sz w:val="24"/>
          <w:szCs w:val="24"/>
        </w:rPr>
      </w:pPr>
    </w:p>
    <w:p w14:paraId="358189A5" w14:textId="77777777" w:rsidR="00742A04" w:rsidRPr="005C5388" w:rsidRDefault="00742A04" w:rsidP="00EA2208">
      <w:pPr>
        <w:spacing w:after="0" w:line="360" w:lineRule="auto"/>
        <w:jc w:val="both"/>
        <w:rPr>
          <w:rFonts w:ascii="Times New Roman" w:hAnsi="Times New Roman" w:cs="Times New Roman"/>
          <w:sz w:val="24"/>
          <w:szCs w:val="24"/>
        </w:rPr>
      </w:pPr>
    </w:p>
    <w:p w14:paraId="5E687327" w14:textId="77777777" w:rsidR="007F7CB6" w:rsidRPr="005C5388" w:rsidRDefault="007F7CB6"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REPORT PREPARED BY;</w:t>
      </w:r>
    </w:p>
    <w:p w14:paraId="0A248150" w14:textId="77777777" w:rsidR="00742A04" w:rsidRDefault="00742A04" w:rsidP="00EA2208">
      <w:pPr>
        <w:spacing w:after="0" w:line="360" w:lineRule="auto"/>
        <w:jc w:val="both"/>
        <w:rPr>
          <w:rFonts w:ascii="Times New Roman" w:hAnsi="Times New Roman" w:cs="Times New Roman"/>
          <w:sz w:val="24"/>
          <w:szCs w:val="24"/>
        </w:rPr>
      </w:pPr>
    </w:p>
    <w:p w14:paraId="458A3F88" w14:textId="77777777" w:rsidR="00742A04" w:rsidRDefault="00742A04" w:rsidP="00EA2208">
      <w:pPr>
        <w:spacing w:after="0" w:line="360" w:lineRule="auto"/>
        <w:jc w:val="both"/>
        <w:rPr>
          <w:rFonts w:ascii="Times New Roman" w:hAnsi="Times New Roman" w:cs="Times New Roman"/>
          <w:sz w:val="24"/>
          <w:szCs w:val="24"/>
        </w:rPr>
      </w:pPr>
    </w:p>
    <w:p w14:paraId="6816782E" w14:textId="166C6EA9" w:rsidR="007F7CB6" w:rsidRDefault="007F7CB6"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w:t>
      </w:r>
      <w:r w:rsidR="00FA6960">
        <w:rPr>
          <w:rFonts w:ascii="Times New Roman" w:hAnsi="Times New Roman" w:cs="Times New Roman"/>
          <w:sz w:val="24"/>
          <w:szCs w:val="24"/>
        </w:rPr>
        <w:t>………</w:t>
      </w:r>
      <w:r w:rsidRPr="005C5388">
        <w:rPr>
          <w:rFonts w:ascii="Times New Roman" w:hAnsi="Times New Roman" w:cs="Times New Roman"/>
          <w:sz w:val="24"/>
          <w:szCs w:val="24"/>
        </w:rPr>
        <w:t>…..</w:t>
      </w:r>
    </w:p>
    <w:p w14:paraId="2B976EB0" w14:textId="5EE5C1EC" w:rsidR="00A12E9B" w:rsidRPr="00A12E9B" w:rsidRDefault="00FA6960" w:rsidP="00EA2208">
      <w:pPr>
        <w:spacing w:after="0" w:line="360" w:lineRule="auto"/>
        <w:jc w:val="both"/>
        <w:rPr>
          <w:rFonts w:ascii="Times New Roman" w:hAnsi="Times New Roman" w:cs="Times New Roman"/>
          <w:b/>
          <w:sz w:val="24"/>
          <w:szCs w:val="24"/>
        </w:rPr>
      </w:pPr>
      <w:r w:rsidRPr="00A12E9B">
        <w:rPr>
          <w:rFonts w:ascii="Times New Roman" w:hAnsi="Times New Roman" w:cs="Times New Roman"/>
          <w:b/>
          <w:sz w:val="24"/>
          <w:szCs w:val="24"/>
        </w:rPr>
        <w:t xml:space="preserve"> </w:t>
      </w:r>
      <w:r>
        <w:rPr>
          <w:rFonts w:ascii="Times New Roman" w:hAnsi="Times New Roman" w:cs="Times New Roman"/>
          <w:b/>
          <w:sz w:val="24"/>
          <w:szCs w:val="24"/>
        </w:rPr>
        <w:t xml:space="preserve">ACHEAMPONG DORIS </w:t>
      </w:r>
    </w:p>
    <w:p w14:paraId="7483C2D3" w14:textId="5AFD4B85" w:rsidR="00A12E9B" w:rsidRPr="00A12E9B" w:rsidRDefault="00A12E9B" w:rsidP="00EA22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12E9B">
        <w:rPr>
          <w:rFonts w:ascii="Times New Roman" w:hAnsi="Times New Roman" w:cs="Times New Roman"/>
          <w:b/>
          <w:sz w:val="24"/>
          <w:szCs w:val="24"/>
        </w:rPr>
        <w:t>ASDO</w:t>
      </w:r>
    </w:p>
    <w:p w14:paraId="7BFA6A36" w14:textId="77777777" w:rsidR="0046577C" w:rsidRPr="005C5388" w:rsidRDefault="0046577C" w:rsidP="00EA2208">
      <w:pPr>
        <w:spacing w:after="0" w:line="360" w:lineRule="auto"/>
        <w:jc w:val="both"/>
        <w:rPr>
          <w:rFonts w:ascii="Times New Roman" w:hAnsi="Times New Roman" w:cs="Times New Roman"/>
          <w:b/>
          <w:sz w:val="24"/>
          <w:szCs w:val="24"/>
        </w:rPr>
      </w:pPr>
    </w:p>
    <w:p w14:paraId="62B70CAB" w14:textId="77777777" w:rsidR="0046577C" w:rsidRPr="005C5388" w:rsidRDefault="0046577C" w:rsidP="00EA2208">
      <w:pPr>
        <w:spacing w:after="0" w:line="360" w:lineRule="auto"/>
        <w:rPr>
          <w:rFonts w:ascii="Times New Roman" w:hAnsi="Times New Roman" w:cs="Times New Roman"/>
          <w:b/>
          <w:sz w:val="24"/>
          <w:szCs w:val="24"/>
        </w:rPr>
      </w:pPr>
      <w:r w:rsidRPr="005C5388">
        <w:rPr>
          <w:rFonts w:ascii="Times New Roman" w:hAnsi="Times New Roman" w:cs="Times New Roman"/>
          <w:b/>
          <w:sz w:val="24"/>
          <w:szCs w:val="24"/>
        </w:rPr>
        <w:br w:type="page"/>
      </w:r>
    </w:p>
    <w:p w14:paraId="1D85B669" w14:textId="50C9A475" w:rsidR="00A331E9" w:rsidRPr="005C5388" w:rsidRDefault="007F7CB6" w:rsidP="00EA2208">
      <w:pPr>
        <w:spacing w:after="0" w:line="360" w:lineRule="auto"/>
        <w:jc w:val="both"/>
        <w:rPr>
          <w:rFonts w:ascii="Times New Roman" w:hAnsi="Times New Roman" w:cs="Times New Roman"/>
          <w:b/>
          <w:sz w:val="24"/>
          <w:szCs w:val="24"/>
        </w:rPr>
      </w:pPr>
      <w:r w:rsidRPr="005C5388">
        <w:rPr>
          <w:rFonts w:ascii="Times New Roman" w:hAnsi="Times New Roman" w:cs="Times New Roman"/>
          <w:b/>
          <w:sz w:val="24"/>
          <w:szCs w:val="24"/>
        </w:rPr>
        <w:lastRenderedPageBreak/>
        <w:t>APPENDEXES</w:t>
      </w:r>
    </w:p>
    <w:p w14:paraId="2DB3A646" w14:textId="77777777" w:rsidR="00A331E9" w:rsidRPr="005C5388" w:rsidRDefault="00A331E9" w:rsidP="00EA2208">
      <w:pPr>
        <w:spacing w:after="0" w:line="360" w:lineRule="auto"/>
        <w:jc w:val="both"/>
        <w:rPr>
          <w:rFonts w:ascii="Times New Roman" w:hAnsi="Times New Roman" w:cs="Times New Roman"/>
          <w:sz w:val="24"/>
          <w:szCs w:val="24"/>
        </w:rPr>
      </w:pPr>
      <w:r w:rsidRPr="005C5388">
        <w:rPr>
          <w:rFonts w:ascii="Times New Roman" w:hAnsi="Times New Roman" w:cs="Times New Roman"/>
          <w:sz w:val="24"/>
          <w:szCs w:val="24"/>
        </w:rPr>
        <w:t>SOME PICTURES</w:t>
      </w:r>
      <w:r w:rsidR="00C2675C" w:rsidRPr="005C5388">
        <w:rPr>
          <w:rFonts w:ascii="Times New Roman" w:hAnsi="Times New Roman" w:cs="Times New Roman"/>
          <w:sz w:val="24"/>
          <w:szCs w:val="24"/>
        </w:rPr>
        <w:t xml:space="preserve"> FROM THE EXERCISE</w:t>
      </w:r>
    </w:p>
    <w:p w14:paraId="60DCAEE0" w14:textId="184A7209" w:rsidR="001C0C28" w:rsidRPr="00730766" w:rsidRDefault="005E29DF" w:rsidP="00EA220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t xml:space="preserve"> </w:t>
      </w:r>
      <w:r w:rsidR="0037309C" w:rsidRPr="0037309C">
        <w:rPr>
          <w:rFonts w:ascii="Times New Roman" w:hAnsi="Times New Roman" w:cs="Times New Roman"/>
          <w:noProof/>
          <w:sz w:val="24"/>
          <w:szCs w:val="24"/>
          <w:lang w:val="en-US"/>
        </w:rPr>
        <w:drawing>
          <wp:inline distT="0" distB="0" distL="0" distR="0" wp14:anchorId="6B6DA530" wp14:editId="3590C38E">
            <wp:extent cx="5425775" cy="3185328"/>
            <wp:effectExtent l="0" t="0" r="3810" b="0"/>
            <wp:docPr id="3" name="Picture 3" descr="C:\Users\admin\Desktop\IMG_20230222_092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_20230222_0922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1418" cy="3188641"/>
                    </a:xfrm>
                    <a:prstGeom prst="rect">
                      <a:avLst/>
                    </a:prstGeom>
                    <a:noFill/>
                    <a:ln>
                      <a:noFill/>
                    </a:ln>
                  </pic:spPr>
                </pic:pic>
              </a:graphicData>
            </a:graphic>
          </wp:inline>
        </w:drawing>
      </w:r>
    </w:p>
    <w:p w14:paraId="06D8299C" w14:textId="2B43DFD1" w:rsidR="00844F18" w:rsidRDefault="00730766" w:rsidP="003D3CCA">
      <w:pPr>
        <w:spacing w:after="0" w:line="360" w:lineRule="auto"/>
        <w:jc w:val="center"/>
        <w:rPr>
          <w:rFonts w:ascii="Times New Roman" w:hAnsi="Times New Roman" w:cs="Times New Roman"/>
          <w:b/>
          <w:sz w:val="24"/>
          <w:szCs w:val="24"/>
          <w:u w:val="single"/>
        </w:rPr>
      </w:pPr>
      <w:r w:rsidRPr="00730766">
        <w:rPr>
          <w:rFonts w:ascii="Times New Roman" w:hAnsi="Times New Roman" w:cs="Times New Roman"/>
          <w:b/>
          <w:noProof/>
          <w:sz w:val="24"/>
          <w:szCs w:val="24"/>
          <w:u w:val="single"/>
          <w:lang w:val="en-US"/>
        </w:rPr>
        <w:drawing>
          <wp:inline distT="0" distB="0" distL="0" distR="0" wp14:anchorId="32884A1C" wp14:editId="43C3229B">
            <wp:extent cx="4833257" cy="4833257"/>
            <wp:effectExtent l="0" t="0" r="5715" b="5715"/>
            <wp:docPr id="4" name="Picture 4" descr="C:\Users\admin\Desktop\IMG-20230618-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MG-20230618-WA00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0016" cy="4840016"/>
                    </a:xfrm>
                    <a:prstGeom prst="rect">
                      <a:avLst/>
                    </a:prstGeom>
                    <a:noFill/>
                    <a:ln>
                      <a:noFill/>
                    </a:ln>
                  </pic:spPr>
                </pic:pic>
              </a:graphicData>
            </a:graphic>
          </wp:inline>
        </w:drawing>
      </w:r>
    </w:p>
    <w:p w14:paraId="2DC0EF55" w14:textId="77777777" w:rsidR="00844F18" w:rsidRDefault="00844F18" w:rsidP="003D3CCA">
      <w:pPr>
        <w:spacing w:after="0" w:line="360" w:lineRule="auto"/>
        <w:jc w:val="center"/>
        <w:rPr>
          <w:rFonts w:ascii="Times New Roman" w:hAnsi="Times New Roman" w:cs="Times New Roman"/>
          <w:b/>
          <w:sz w:val="24"/>
          <w:szCs w:val="24"/>
          <w:u w:val="single"/>
        </w:rPr>
      </w:pPr>
    </w:p>
    <w:p w14:paraId="5DAA696B" w14:textId="77777777" w:rsidR="00844F18" w:rsidRDefault="00844F18" w:rsidP="003D3CCA">
      <w:pPr>
        <w:spacing w:after="0" w:line="360" w:lineRule="auto"/>
        <w:jc w:val="center"/>
        <w:rPr>
          <w:rFonts w:ascii="Times New Roman" w:hAnsi="Times New Roman" w:cs="Times New Roman"/>
          <w:b/>
          <w:sz w:val="24"/>
          <w:szCs w:val="24"/>
          <w:u w:val="single"/>
        </w:rPr>
      </w:pPr>
    </w:p>
    <w:p w14:paraId="6D9B0A08" w14:textId="77777777" w:rsidR="00844F18" w:rsidRDefault="00844F18" w:rsidP="003D3CCA">
      <w:pPr>
        <w:spacing w:after="0" w:line="360" w:lineRule="auto"/>
        <w:jc w:val="center"/>
        <w:rPr>
          <w:rFonts w:ascii="Times New Roman" w:hAnsi="Times New Roman" w:cs="Times New Roman"/>
          <w:b/>
          <w:sz w:val="24"/>
          <w:szCs w:val="24"/>
          <w:u w:val="single"/>
        </w:rPr>
      </w:pPr>
    </w:p>
    <w:p w14:paraId="617D2862" w14:textId="77777777" w:rsidR="00844F18" w:rsidRDefault="00844F18" w:rsidP="00F36359">
      <w:pPr>
        <w:spacing w:after="0" w:line="360" w:lineRule="auto"/>
        <w:rPr>
          <w:rFonts w:ascii="Times New Roman" w:hAnsi="Times New Roman" w:cs="Times New Roman"/>
          <w:b/>
          <w:sz w:val="24"/>
          <w:szCs w:val="24"/>
          <w:u w:val="single"/>
        </w:rPr>
      </w:pPr>
      <w:bookmarkStart w:id="0" w:name="_GoBack"/>
      <w:bookmarkEnd w:id="0"/>
    </w:p>
    <w:sectPr w:rsidR="00844F18" w:rsidSect="0053110B">
      <w:footerReference w:type="default" r:id="rId9"/>
      <w:pgSz w:w="12551"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2476A" w14:textId="77777777" w:rsidR="00BC1494" w:rsidRDefault="00BC1494" w:rsidP="00205195">
      <w:pPr>
        <w:spacing w:after="0" w:line="240" w:lineRule="auto"/>
      </w:pPr>
      <w:r>
        <w:separator/>
      </w:r>
    </w:p>
  </w:endnote>
  <w:endnote w:type="continuationSeparator" w:id="0">
    <w:p w14:paraId="7C6D4E03" w14:textId="77777777" w:rsidR="00BC1494" w:rsidRDefault="00BC1494" w:rsidP="0020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48438"/>
      <w:docPartObj>
        <w:docPartGallery w:val="Page Numbers (Bottom of Page)"/>
        <w:docPartUnique/>
      </w:docPartObj>
    </w:sdtPr>
    <w:sdtEndPr>
      <w:rPr>
        <w:noProof/>
      </w:rPr>
    </w:sdtEndPr>
    <w:sdtContent>
      <w:p w14:paraId="1139F291" w14:textId="7178C629" w:rsidR="002E403E" w:rsidRDefault="002E403E">
        <w:pPr>
          <w:pStyle w:val="Footer"/>
          <w:jc w:val="center"/>
        </w:pPr>
        <w:r>
          <w:fldChar w:fldCharType="begin"/>
        </w:r>
        <w:r>
          <w:instrText xml:space="preserve"> PAGE   \* MERGEFORMAT </w:instrText>
        </w:r>
        <w:r>
          <w:fldChar w:fldCharType="separate"/>
        </w:r>
        <w:r w:rsidR="00F36359">
          <w:rPr>
            <w:noProof/>
          </w:rPr>
          <w:t>6</w:t>
        </w:r>
        <w:r>
          <w:rPr>
            <w:noProof/>
          </w:rPr>
          <w:fldChar w:fldCharType="end"/>
        </w:r>
      </w:p>
    </w:sdtContent>
  </w:sdt>
  <w:p w14:paraId="44E49C3E" w14:textId="77777777" w:rsidR="002E403E" w:rsidRDefault="002E4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20F38" w14:textId="77777777" w:rsidR="00BC1494" w:rsidRDefault="00BC1494" w:rsidP="00205195">
      <w:pPr>
        <w:spacing w:after="0" w:line="240" w:lineRule="auto"/>
      </w:pPr>
      <w:r>
        <w:separator/>
      </w:r>
    </w:p>
  </w:footnote>
  <w:footnote w:type="continuationSeparator" w:id="0">
    <w:p w14:paraId="65A713E8" w14:textId="77777777" w:rsidR="00BC1494" w:rsidRDefault="00BC1494" w:rsidP="00205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F5CF2"/>
    <w:multiLevelType w:val="hybridMultilevel"/>
    <w:tmpl w:val="6352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85FA6"/>
    <w:multiLevelType w:val="hybridMultilevel"/>
    <w:tmpl w:val="812857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478B7"/>
    <w:multiLevelType w:val="hybridMultilevel"/>
    <w:tmpl w:val="9F004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E9"/>
    <w:rsid w:val="00036A73"/>
    <w:rsid w:val="00051CAF"/>
    <w:rsid w:val="00057991"/>
    <w:rsid w:val="00062D4B"/>
    <w:rsid w:val="00072B9F"/>
    <w:rsid w:val="00081FE7"/>
    <w:rsid w:val="00083C24"/>
    <w:rsid w:val="00093CBE"/>
    <w:rsid w:val="000956BE"/>
    <w:rsid w:val="00095ED8"/>
    <w:rsid w:val="000E05CC"/>
    <w:rsid w:val="000E440E"/>
    <w:rsid w:val="000F0B71"/>
    <w:rsid w:val="000F2AB4"/>
    <w:rsid w:val="00105152"/>
    <w:rsid w:val="00110ADD"/>
    <w:rsid w:val="00121053"/>
    <w:rsid w:val="00122390"/>
    <w:rsid w:val="00130C48"/>
    <w:rsid w:val="00132A92"/>
    <w:rsid w:val="001419DD"/>
    <w:rsid w:val="00173BC8"/>
    <w:rsid w:val="0019633B"/>
    <w:rsid w:val="001B5046"/>
    <w:rsid w:val="001C0C28"/>
    <w:rsid w:val="001D671D"/>
    <w:rsid w:val="00200836"/>
    <w:rsid w:val="00205195"/>
    <w:rsid w:val="00207534"/>
    <w:rsid w:val="00213FAA"/>
    <w:rsid w:val="00222684"/>
    <w:rsid w:val="0022284A"/>
    <w:rsid w:val="002234B8"/>
    <w:rsid w:val="00233253"/>
    <w:rsid w:val="00233D8F"/>
    <w:rsid w:val="00244AB8"/>
    <w:rsid w:val="00266931"/>
    <w:rsid w:val="0028171E"/>
    <w:rsid w:val="00295D3D"/>
    <w:rsid w:val="002B7EDF"/>
    <w:rsid w:val="002E403E"/>
    <w:rsid w:val="002F50C8"/>
    <w:rsid w:val="00301FD0"/>
    <w:rsid w:val="00316C26"/>
    <w:rsid w:val="00333A2E"/>
    <w:rsid w:val="00333B32"/>
    <w:rsid w:val="00335C20"/>
    <w:rsid w:val="0034479C"/>
    <w:rsid w:val="0036326F"/>
    <w:rsid w:val="0037309C"/>
    <w:rsid w:val="00373740"/>
    <w:rsid w:val="00375ABB"/>
    <w:rsid w:val="00380AFF"/>
    <w:rsid w:val="003815F5"/>
    <w:rsid w:val="003873FD"/>
    <w:rsid w:val="003A149D"/>
    <w:rsid w:val="003A75AD"/>
    <w:rsid w:val="003B3B8D"/>
    <w:rsid w:val="003C1738"/>
    <w:rsid w:val="003D1BAD"/>
    <w:rsid w:val="003D3CCA"/>
    <w:rsid w:val="003F2AC9"/>
    <w:rsid w:val="003F4B8A"/>
    <w:rsid w:val="003F6ED8"/>
    <w:rsid w:val="0040715C"/>
    <w:rsid w:val="00420DE4"/>
    <w:rsid w:val="004643E3"/>
    <w:rsid w:val="0046577C"/>
    <w:rsid w:val="004702CA"/>
    <w:rsid w:val="004934C7"/>
    <w:rsid w:val="004A7675"/>
    <w:rsid w:val="004B14D3"/>
    <w:rsid w:val="004B41B3"/>
    <w:rsid w:val="004D1CF4"/>
    <w:rsid w:val="004E2DD6"/>
    <w:rsid w:val="004E55F3"/>
    <w:rsid w:val="0050474C"/>
    <w:rsid w:val="00513DFF"/>
    <w:rsid w:val="00534A0B"/>
    <w:rsid w:val="00537077"/>
    <w:rsid w:val="00546BB1"/>
    <w:rsid w:val="00570477"/>
    <w:rsid w:val="005744FA"/>
    <w:rsid w:val="005A5E92"/>
    <w:rsid w:val="005B5E41"/>
    <w:rsid w:val="005C0B5B"/>
    <w:rsid w:val="005C430E"/>
    <w:rsid w:val="005C5388"/>
    <w:rsid w:val="005E29DF"/>
    <w:rsid w:val="00641931"/>
    <w:rsid w:val="006606CE"/>
    <w:rsid w:val="00661767"/>
    <w:rsid w:val="00662619"/>
    <w:rsid w:val="006903DE"/>
    <w:rsid w:val="0069162A"/>
    <w:rsid w:val="00696E26"/>
    <w:rsid w:val="006B3BFC"/>
    <w:rsid w:val="006B3CE9"/>
    <w:rsid w:val="006C0187"/>
    <w:rsid w:val="006C61B8"/>
    <w:rsid w:val="006D3D1C"/>
    <w:rsid w:val="006D641F"/>
    <w:rsid w:val="006E306A"/>
    <w:rsid w:val="007065FD"/>
    <w:rsid w:val="007250AF"/>
    <w:rsid w:val="00725DE6"/>
    <w:rsid w:val="00730766"/>
    <w:rsid w:val="00742A04"/>
    <w:rsid w:val="00744F15"/>
    <w:rsid w:val="00746794"/>
    <w:rsid w:val="00761042"/>
    <w:rsid w:val="00770273"/>
    <w:rsid w:val="007911DB"/>
    <w:rsid w:val="00793372"/>
    <w:rsid w:val="007D4205"/>
    <w:rsid w:val="007D631F"/>
    <w:rsid w:val="007E4CF9"/>
    <w:rsid w:val="007F7CB6"/>
    <w:rsid w:val="00814A2C"/>
    <w:rsid w:val="00844F18"/>
    <w:rsid w:val="00852DAE"/>
    <w:rsid w:val="0087127B"/>
    <w:rsid w:val="00885677"/>
    <w:rsid w:val="0089025C"/>
    <w:rsid w:val="00890346"/>
    <w:rsid w:val="008A215A"/>
    <w:rsid w:val="008A43EA"/>
    <w:rsid w:val="008A7D6C"/>
    <w:rsid w:val="008B51C5"/>
    <w:rsid w:val="008E3A0F"/>
    <w:rsid w:val="0091430B"/>
    <w:rsid w:val="00937836"/>
    <w:rsid w:val="00954942"/>
    <w:rsid w:val="00956D84"/>
    <w:rsid w:val="00962EA1"/>
    <w:rsid w:val="00990831"/>
    <w:rsid w:val="009C2372"/>
    <w:rsid w:val="009E5A9D"/>
    <w:rsid w:val="009F70C1"/>
    <w:rsid w:val="00A01BA2"/>
    <w:rsid w:val="00A05623"/>
    <w:rsid w:val="00A0698F"/>
    <w:rsid w:val="00A06C4B"/>
    <w:rsid w:val="00A12E9B"/>
    <w:rsid w:val="00A178CC"/>
    <w:rsid w:val="00A24953"/>
    <w:rsid w:val="00A331E9"/>
    <w:rsid w:val="00A40894"/>
    <w:rsid w:val="00A47124"/>
    <w:rsid w:val="00A5076B"/>
    <w:rsid w:val="00A57F3A"/>
    <w:rsid w:val="00A607B1"/>
    <w:rsid w:val="00A70CA3"/>
    <w:rsid w:val="00A76864"/>
    <w:rsid w:val="00AC142E"/>
    <w:rsid w:val="00AE6DE8"/>
    <w:rsid w:val="00AF54A7"/>
    <w:rsid w:val="00B205B5"/>
    <w:rsid w:val="00B2557A"/>
    <w:rsid w:val="00B44E18"/>
    <w:rsid w:val="00B5440B"/>
    <w:rsid w:val="00BC1494"/>
    <w:rsid w:val="00BC4C20"/>
    <w:rsid w:val="00BD2396"/>
    <w:rsid w:val="00BD29BA"/>
    <w:rsid w:val="00C051D2"/>
    <w:rsid w:val="00C126EA"/>
    <w:rsid w:val="00C2675C"/>
    <w:rsid w:val="00C3315B"/>
    <w:rsid w:val="00C34EFF"/>
    <w:rsid w:val="00C3730B"/>
    <w:rsid w:val="00C410FB"/>
    <w:rsid w:val="00C4410A"/>
    <w:rsid w:val="00C459E4"/>
    <w:rsid w:val="00C568F9"/>
    <w:rsid w:val="00C83141"/>
    <w:rsid w:val="00C83B35"/>
    <w:rsid w:val="00C86157"/>
    <w:rsid w:val="00C92518"/>
    <w:rsid w:val="00CF771C"/>
    <w:rsid w:val="00D2229A"/>
    <w:rsid w:val="00D3045D"/>
    <w:rsid w:val="00D31BAD"/>
    <w:rsid w:val="00D45013"/>
    <w:rsid w:val="00D61D5B"/>
    <w:rsid w:val="00D669FB"/>
    <w:rsid w:val="00D71AC7"/>
    <w:rsid w:val="00D74374"/>
    <w:rsid w:val="00D804CC"/>
    <w:rsid w:val="00D93179"/>
    <w:rsid w:val="00D96CD5"/>
    <w:rsid w:val="00D973E9"/>
    <w:rsid w:val="00DA54C2"/>
    <w:rsid w:val="00DA5A67"/>
    <w:rsid w:val="00DC19B3"/>
    <w:rsid w:val="00DC359D"/>
    <w:rsid w:val="00DC4925"/>
    <w:rsid w:val="00E00865"/>
    <w:rsid w:val="00E00A5C"/>
    <w:rsid w:val="00E02C25"/>
    <w:rsid w:val="00E06A4D"/>
    <w:rsid w:val="00E470BC"/>
    <w:rsid w:val="00E745BC"/>
    <w:rsid w:val="00EA2208"/>
    <w:rsid w:val="00EA3F33"/>
    <w:rsid w:val="00EB03ED"/>
    <w:rsid w:val="00EB3564"/>
    <w:rsid w:val="00EC4CC6"/>
    <w:rsid w:val="00EE6079"/>
    <w:rsid w:val="00EE6384"/>
    <w:rsid w:val="00F36359"/>
    <w:rsid w:val="00F727F3"/>
    <w:rsid w:val="00F90FEE"/>
    <w:rsid w:val="00FA6960"/>
    <w:rsid w:val="00FB1551"/>
    <w:rsid w:val="00FB403B"/>
    <w:rsid w:val="00FB4F76"/>
    <w:rsid w:val="00FC4085"/>
    <w:rsid w:val="00FD2811"/>
    <w:rsid w:val="00FD4F44"/>
    <w:rsid w:val="00FE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A8DD"/>
  <w15:docId w15:val="{E0A479F8-DF9A-430E-B4AB-B5EB569E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1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1E9"/>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331E9"/>
    <w:pPr>
      <w:ind w:left="720"/>
      <w:contextualSpacing/>
    </w:pPr>
  </w:style>
  <w:style w:type="paragraph" w:styleId="BalloonText">
    <w:name w:val="Balloon Text"/>
    <w:basedOn w:val="Normal"/>
    <w:link w:val="BalloonTextChar"/>
    <w:uiPriority w:val="99"/>
    <w:semiHidden/>
    <w:unhideWhenUsed/>
    <w:rsid w:val="00A3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1E9"/>
    <w:rPr>
      <w:rFonts w:ascii="Tahoma" w:hAnsi="Tahoma" w:cs="Tahoma"/>
      <w:sz w:val="16"/>
      <w:szCs w:val="16"/>
      <w:lang w:val="en-GB"/>
    </w:rPr>
  </w:style>
  <w:style w:type="paragraph" w:styleId="Subtitle">
    <w:name w:val="Subtitle"/>
    <w:basedOn w:val="Normal"/>
    <w:next w:val="Normal"/>
    <w:link w:val="SubtitleChar"/>
    <w:uiPriority w:val="11"/>
    <w:qFormat/>
    <w:rsid w:val="0050474C"/>
    <w:pPr>
      <w:numPr>
        <w:ilvl w:val="1"/>
      </w:numPr>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50474C"/>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990831"/>
    <w:rPr>
      <w:color w:val="0000FF" w:themeColor="hyperlink"/>
      <w:u w:val="single"/>
    </w:rPr>
  </w:style>
  <w:style w:type="character" w:customStyle="1" w:styleId="UnresolvedMention">
    <w:name w:val="Unresolved Mention"/>
    <w:basedOn w:val="DefaultParagraphFont"/>
    <w:uiPriority w:val="99"/>
    <w:semiHidden/>
    <w:unhideWhenUsed/>
    <w:rsid w:val="00990831"/>
    <w:rPr>
      <w:color w:val="605E5C"/>
      <w:shd w:val="clear" w:color="auto" w:fill="E1DFDD"/>
    </w:rPr>
  </w:style>
  <w:style w:type="paragraph" w:styleId="NormalWeb">
    <w:name w:val="Normal (Web)"/>
    <w:basedOn w:val="Normal"/>
    <w:uiPriority w:val="99"/>
    <w:semiHidden/>
    <w:unhideWhenUsed/>
    <w:rsid w:val="002B7EDF"/>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205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195"/>
    <w:rPr>
      <w:lang w:val="en-GB"/>
    </w:rPr>
  </w:style>
  <w:style w:type="paragraph" w:styleId="Footer">
    <w:name w:val="footer"/>
    <w:basedOn w:val="Normal"/>
    <w:link w:val="FooterChar"/>
    <w:uiPriority w:val="99"/>
    <w:unhideWhenUsed/>
    <w:rsid w:val="00205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19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6</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174</cp:revision>
  <cp:lastPrinted>2023-09-20T15:00:00Z</cp:lastPrinted>
  <dcterms:created xsi:type="dcterms:W3CDTF">2023-09-19T18:03:00Z</dcterms:created>
  <dcterms:modified xsi:type="dcterms:W3CDTF">2023-09-23T13:50:00Z</dcterms:modified>
</cp:coreProperties>
</file>